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501C" w:rsidRPr="005C7731" w:rsidRDefault="007A501C" w:rsidP="007A501C">
      <w:pPr>
        <w:pStyle w:val="af5"/>
        <w:tabs>
          <w:tab w:val="left" w:pos="1871"/>
          <w:tab w:val="left" w:pos="3407"/>
          <w:tab w:val="left" w:pos="4949"/>
          <w:tab w:val="left" w:pos="6599"/>
        </w:tabs>
        <w:jc w:val="center"/>
        <w:rPr>
          <w:rFonts w:ascii="Times New Roman" w:eastAsia="宋体" w:hAnsi="宋体"/>
        </w:rPr>
      </w:pPr>
      <w:bookmarkStart w:id="0" w:name="_GoBack"/>
      <w:r w:rsidRPr="005C7731">
        <w:rPr>
          <w:rFonts w:ascii="Arial" w:eastAsia="黑体" w:hAnsi="黑体"/>
          <w:b/>
          <w:sz w:val="40"/>
        </w:rPr>
        <w:t>课时规范练</w:t>
      </w:r>
      <w:r w:rsidRPr="005C7731">
        <w:rPr>
          <w:rFonts w:ascii="Times New Roman" w:eastAsia="宋体" w:hAnsi="Times New Roman"/>
          <w:b/>
          <w:sz w:val="40"/>
        </w:rPr>
        <w:t>31</w:t>
      </w:r>
      <w:r w:rsidRPr="005C7731">
        <w:rPr>
          <w:rFonts w:ascii="Times New Roman" w:eastAsia="宋体" w:hAnsi="宋体"/>
          <w:sz w:val="40"/>
        </w:rPr>
        <w:t xml:space="preserve">　</w:t>
      </w:r>
      <w:r w:rsidRPr="005C7731">
        <w:rPr>
          <w:rFonts w:ascii="Arial" w:eastAsia="黑体" w:hAnsi="黑体"/>
          <w:b/>
          <w:sz w:val="40"/>
        </w:rPr>
        <w:t>中国的外交</w:t>
      </w:r>
    </w:p>
    <w:bookmarkEnd w:id="0"/>
    <w:p w:rsidR="007A501C" w:rsidRDefault="007A501C" w:rsidP="007A501C">
      <w:pPr>
        <w:tabs>
          <w:tab w:val="left" w:pos="1871"/>
          <w:tab w:val="left" w:pos="3407"/>
          <w:tab w:val="left" w:pos="4949"/>
          <w:tab w:val="left" w:pos="6599"/>
        </w:tabs>
        <w:rPr>
          <w:rFonts w:ascii="Times New Roman" w:eastAsia="宋体" w:hAnsi="宋体"/>
        </w:rPr>
      </w:pPr>
      <w:r w:rsidRPr="005C7731">
        <w:rPr>
          <w:rFonts w:ascii="Arial" w:eastAsia="黑体" w:hAnsi="黑体"/>
          <w:sz w:val="24"/>
        </w:rPr>
        <w:t>一、选择题</w:t>
      </w:r>
    </w:p>
    <w:p w:rsidR="007A501C" w:rsidRPr="005C7731" w:rsidRDefault="007A501C" w:rsidP="007A501C">
      <w:pPr>
        <w:tabs>
          <w:tab w:val="left" w:pos="1871"/>
          <w:tab w:val="left" w:pos="3407"/>
          <w:tab w:val="left" w:pos="4949"/>
          <w:tab w:val="left" w:pos="6599"/>
        </w:tabs>
        <w:rPr>
          <w:rFonts w:ascii="Times New Roman" w:eastAsia="宋体" w:hAnsi="宋体"/>
        </w:rPr>
      </w:pPr>
      <w:r w:rsidRPr="005C7731">
        <w:rPr>
          <w:rFonts w:ascii="Times New Roman" w:eastAsia="宋体" w:hAnsi="宋体"/>
        </w:rPr>
        <w:t xml:space="preserve">　　　　　　　　　　　　　　　　</w:t>
      </w:r>
    </w:p>
    <w:p w:rsidR="007A501C" w:rsidRPr="005C7731" w:rsidRDefault="007A501C" w:rsidP="007A501C">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1</w:t>
      </w:r>
      <w:r w:rsidRPr="005C7731">
        <w:rPr>
          <w:rFonts w:ascii="Times New Roman" w:eastAsia="宋体" w:hAnsi="Times New Roman" w:cs="Times New Roman"/>
        </w:rPr>
        <w:t>.</w:t>
      </w:r>
      <w:r w:rsidRPr="005C7731">
        <w:rPr>
          <w:rFonts w:ascii="Times New Roman" w:eastAsia="宋体" w:hAnsi="宋体"/>
        </w:rPr>
        <w:t>为破解时代难题</w:t>
      </w:r>
      <w:r w:rsidRPr="005C7731">
        <w:rPr>
          <w:rFonts w:ascii="Times New Roman" w:eastAsia="宋体" w:hAnsi="宋体"/>
        </w:rPr>
        <w:t>,</w:t>
      </w:r>
      <w:r w:rsidRPr="005C7731">
        <w:rPr>
          <w:rFonts w:ascii="Times New Roman" w:eastAsia="宋体" w:hAnsi="宋体"/>
        </w:rPr>
        <w:t>化解风险挑战</w:t>
      </w:r>
      <w:r w:rsidRPr="005C7731">
        <w:rPr>
          <w:rFonts w:ascii="Times New Roman" w:eastAsia="宋体" w:hAnsi="宋体"/>
        </w:rPr>
        <w:t>,</w:t>
      </w:r>
      <w:r w:rsidRPr="005C7731">
        <w:rPr>
          <w:rFonts w:ascii="Times New Roman" w:eastAsia="宋体" w:hAnsi="宋体"/>
        </w:rPr>
        <w:t>国家主席习近平提倡创新、协调、绿色、开放、共享的发展观</w:t>
      </w:r>
      <w:r w:rsidRPr="005C7731">
        <w:rPr>
          <w:rFonts w:ascii="Times New Roman" w:eastAsia="宋体" w:hAnsi="宋体"/>
        </w:rPr>
        <w:t>,</w:t>
      </w:r>
      <w:r w:rsidRPr="005C7731">
        <w:rPr>
          <w:rFonts w:ascii="Times New Roman" w:eastAsia="宋体" w:hAnsi="宋体"/>
        </w:rPr>
        <w:t>践行共同、综合、合作、可持续的安全观</w:t>
      </w:r>
      <w:r w:rsidRPr="005C7731">
        <w:rPr>
          <w:rFonts w:ascii="Times New Roman" w:eastAsia="宋体" w:hAnsi="宋体"/>
        </w:rPr>
        <w:t>,</w:t>
      </w:r>
      <w:r w:rsidRPr="005C7731">
        <w:rPr>
          <w:rFonts w:ascii="Times New Roman" w:eastAsia="宋体" w:hAnsi="宋体"/>
        </w:rPr>
        <w:t>秉持开放、融通、互利、共赢的合作关系</w:t>
      </w:r>
      <w:r w:rsidRPr="005C7731">
        <w:rPr>
          <w:rFonts w:ascii="Times New Roman" w:eastAsia="宋体" w:hAnsi="宋体"/>
        </w:rPr>
        <w:t>,</w:t>
      </w:r>
      <w:r w:rsidRPr="005C7731">
        <w:rPr>
          <w:rFonts w:ascii="Times New Roman" w:eastAsia="宋体" w:hAnsi="宋体"/>
        </w:rPr>
        <w:t>树立平等、互鉴、对话、包容的文明观</w:t>
      </w:r>
      <w:r w:rsidRPr="005C7731">
        <w:rPr>
          <w:rFonts w:ascii="Times New Roman" w:eastAsia="宋体" w:hAnsi="宋体"/>
        </w:rPr>
        <w:t>,</w:t>
      </w:r>
      <w:r w:rsidRPr="005C7731">
        <w:rPr>
          <w:rFonts w:ascii="Times New Roman" w:eastAsia="宋体" w:hAnsi="宋体"/>
        </w:rPr>
        <w:t>坚持共商共建共享的全球治理观。凝结中国智慧的</w:t>
      </w:r>
      <w:r w:rsidRPr="005C7731">
        <w:rPr>
          <w:rFonts w:ascii="Times New Roman" w:eastAsia="宋体" w:hAnsi="Times New Roman" w:cs="Times New Roman"/>
        </w:rPr>
        <w:t>“</w:t>
      </w:r>
      <w:r w:rsidRPr="005C7731">
        <w:rPr>
          <w:rFonts w:ascii="Times New Roman" w:eastAsia="宋体" w:hAnsi="宋体"/>
        </w:rPr>
        <w:t>新五观</w:t>
      </w:r>
      <w:r w:rsidRPr="005C7731">
        <w:rPr>
          <w:rFonts w:ascii="Times New Roman" w:eastAsia="宋体" w:hAnsi="Times New Roman" w:cs="Times New Roman"/>
        </w:rPr>
        <w:t>”</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7A501C" w:rsidRPr="005C7731" w:rsidRDefault="007A501C" w:rsidP="007A501C">
      <w:pPr>
        <w:tabs>
          <w:tab w:val="left" w:pos="1871"/>
          <w:tab w:val="left" w:pos="3407"/>
          <w:tab w:val="left" w:pos="4949"/>
          <w:tab w:val="left" w:pos="6599"/>
        </w:tabs>
        <w:rPr>
          <w:rFonts w:ascii="Times New Roman" w:eastAsia="宋体" w:hAnsi="宋体"/>
        </w:rPr>
      </w:pPr>
      <w:r w:rsidRPr="005C7731">
        <w:rPr>
          <w:rFonts w:ascii="宋体" w:eastAsia="宋体" w:hAnsi="宋体" w:cs="宋体" w:hint="eastAsia"/>
        </w:rPr>
        <w:t>①</w:t>
      </w:r>
      <w:r w:rsidRPr="005C7731">
        <w:rPr>
          <w:rFonts w:ascii="Times New Roman" w:eastAsia="宋体" w:hAnsi="宋体"/>
        </w:rPr>
        <w:t>扫清影响世界稳定的障碍</w:t>
      </w:r>
      <w:r w:rsidRPr="005C7731">
        <w:rPr>
          <w:rFonts w:ascii="Times New Roman" w:eastAsia="宋体" w:hAnsi="宋体"/>
        </w:rPr>
        <w:t>,</w:t>
      </w:r>
      <w:r w:rsidRPr="005C7731">
        <w:rPr>
          <w:rFonts w:ascii="Times New Roman" w:eastAsia="宋体" w:hAnsi="宋体"/>
        </w:rPr>
        <w:t xml:space="preserve">有利于维护国家间的共同利益　</w:t>
      </w:r>
      <w:r w:rsidRPr="005C7731">
        <w:rPr>
          <w:rFonts w:ascii="宋体" w:eastAsia="宋体" w:hAnsi="宋体" w:cs="宋体" w:hint="eastAsia"/>
        </w:rPr>
        <w:t>②</w:t>
      </w:r>
      <w:r w:rsidRPr="005C7731">
        <w:rPr>
          <w:rFonts w:ascii="Times New Roman" w:eastAsia="宋体" w:hAnsi="宋体"/>
        </w:rPr>
        <w:t>契合和平与发展的时代主题</w:t>
      </w:r>
      <w:r w:rsidRPr="005C7731">
        <w:rPr>
          <w:rFonts w:ascii="Times New Roman" w:eastAsia="宋体" w:hAnsi="宋体"/>
        </w:rPr>
        <w:t>,</w:t>
      </w:r>
      <w:r w:rsidRPr="005C7731">
        <w:rPr>
          <w:rFonts w:ascii="Times New Roman" w:eastAsia="宋体" w:hAnsi="宋体"/>
        </w:rPr>
        <w:t xml:space="preserve">有利于维护地区和世界稳定　</w:t>
      </w:r>
      <w:r w:rsidRPr="005C7731">
        <w:rPr>
          <w:rFonts w:ascii="宋体" w:eastAsia="宋体" w:hAnsi="宋体" w:cs="宋体" w:hint="eastAsia"/>
        </w:rPr>
        <w:t>③</w:t>
      </w:r>
      <w:r w:rsidRPr="005C7731">
        <w:rPr>
          <w:rFonts w:ascii="Times New Roman" w:eastAsia="宋体" w:hAnsi="宋体"/>
        </w:rPr>
        <w:t>符合世界人民的共同心愿</w:t>
      </w:r>
      <w:r w:rsidRPr="005C7731">
        <w:rPr>
          <w:rFonts w:ascii="Times New Roman" w:eastAsia="宋体" w:hAnsi="宋体"/>
        </w:rPr>
        <w:t>,</w:t>
      </w:r>
      <w:r w:rsidRPr="005C7731">
        <w:rPr>
          <w:rFonts w:ascii="Times New Roman" w:eastAsia="宋体" w:hAnsi="宋体"/>
        </w:rPr>
        <w:t xml:space="preserve">有利于巩固新型国际关系　</w:t>
      </w:r>
      <w:r w:rsidRPr="005C7731">
        <w:rPr>
          <w:rFonts w:ascii="宋体" w:eastAsia="宋体" w:hAnsi="宋体" w:cs="宋体" w:hint="eastAsia"/>
        </w:rPr>
        <w:t>④</w:t>
      </w:r>
      <w:r w:rsidRPr="005C7731">
        <w:rPr>
          <w:rFonts w:ascii="Times New Roman" w:eastAsia="宋体" w:hAnsi="宋体"/>
        </w:rPr>
        <w:t>符合我国的和平发展道路</w:t>
      </w:r>
      <w:r w:rsidRPr="005C7731">
        <w:rPr>
          <w:rFonts w:ascii="Times New Roman" w:eastAsia="宋体" w:hAnsi="宋体"/>
        </w:rPr>
        <w:t>,</w:t>
      </w:r>
      <w:r w:rsidRPr="005C7731">
        <w:rPr>
          <w:rFonts w:ascii="Times New Roman" w:eastAsia="宋体" w:hAnsi="宋体"/>
        </w:rPr>
        <w:t>有利于世界和平与发展</w:t>
      </w:r>
    </w:p>
    <w:p w:rsidR="007A501C" w:rsidRPr="005C7731" w:rsidRDefault="007A501C" w:rsidP="007A501C">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宋体" w:eastAsia="宋体" w:hAnsi="宋体" w:cs="宋体" w:hint="eastAsia"/>
        </w:rPr>
        <w:t>①②</w:t>
      </w:r>
      <w:r w:rsidRPr="005C7731">
        <w:rPr>
          <w:rFonts w:ascii="Times New Roman" w:eastAsia="宋体" w:hAnsi="宋体"/>
        </w:rPr>
        <w:tab/>
        <w:t>B</w:t>
      </w:r>
      <w:r w:rsidRPr="005C7731">
        <w:rPr>
          <w:rFonts w:ascii="Times New Roman" w:eastAsia="宋体" w:hAnsi="Times New Roman" w:cs="Times New Roman"/>
        </w:rPr>
        <w:t>.</w:t>
      </w:r>
      <w:r w:rsidRPr="005C7731">
        <w:rPr>
          <w:rFonts w:ascii="宋体" w:eastAsia="宋体" w:hAnsi="宋体" w:cs="宋体" w:hint="eastAsia"/>
        </w:rPr>
        <w:t>①③</w:t>
      </w:r>
    </w:p>
    <w:p w:rsidR="007A501C" w:rsidRPr="005C7731" w:rsidRDefault="007A501C" w:rsidP="007A501C">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宋体" w:eastAsia="宋体" w:hAnsi="宋体" w:cs="宋体" w:hint="eastAsia"/>
        </w:rPr>
        <w:t>②④</w:t>
      </w:r>
      <w:r w:rsidRPr="005C7731">
        <w:rPr>
          <w:rFonts w:ascii="Times New Roman" w:eastAsia="宋体" w:hAnsi="宋体"/>
        </w:rPr>
        <w:tab/>
        <w:t>D</w:t>
      </w:r>
      <w:r w:rsidRPr="005C7731">
        <w:rPr>
          <w:rFonts w:ascii="Times New Roman" w:eastAsia="宋体" w:hAnsi="Times New Roman" w:cs="Times New Roman"/>
        </w:rPr>
        <w:t>.</w:t>
      </w:r>
      <w:r w:rsidRPr="005C7731">
        <w:rPr>
          <w:rFonts w:ascii="宋体" w:eastAsia="宋体" w:hAnsi="宋体" w:cs="宋体" w:hint="eastAsia"/>
        </w:rPr>
        <w:t>③④</w:t>
      </w:r>
    </w:p>
    <w:p w:rsidR="007A501C" w:rsidRPr="005C7731" w:rsidRDefault="007A501C" w:rsidP="007A501C">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2</w:t>
      </w:r>
      <w:r w:rsidRPr="005C7731">
        <w:rPr>
          <w:rFonts w:ascii="Times New Roman" w:eastAsia="宋体" w:hAnsi="Times New Roman" w:cs="Times New Roman"/>
        </w:rPr>
        <w:t>.</w:t>
      </w:r>
      <w:r w:rsidRPr="005C7731">
        <w:rPr>
          <w:rFonts w:ascii="Times New Roman" w:eastAsia="宋体" w:hAnsi="宋体"/>
        </w:rPr>
        <w:t>面对疫情</w:t>
      </w:r>
      <w:r w:rsidRPr="005C7731">
        <w:rPr>
          <w:rFonts w:ascii="Times New Roman" w:eastAsia="宋体" w:hAnsi="宋体"/>
        </w:rPr>
        <w:t>,</w:t>
      </w:r>
      <w:r w:rsidRPr="005C7731">
        <w:rPr>
          <w:rFonts w:ascii="Times New Roman" w:eastAsia="宋体" w:hAnsi="宋体"/>
        </w:rPr>
        <w:t>任何一个国家都难以独善其身。中国与全球</w:t>
      </w:r>
      <w:r w:rsidRPr="005C7731">
        <w:rPr>
          <w:rFonts w:ascii="Times New Roman" w:eastAsia="宋体" w:hAnsi="宋体"/>
        </w:rPr>
        <w:t>100</w:t>
      </w:r>
      <w:r w:rsidRPr="005C7731">
        <w:rPr>
          <w:rFonts w:ascii="Times New Roman" w:eastAsia="宋体" w:hAnsi="宋体"/>
        </w:rPr>
        <w:t>多个国家和地区组织分享疫情防控和诊疗方案等多份技术文件</w:t>
      </w:r>
      <w:r w:rsidRPr="005C7731">
        <w:rPr>
          <w:rFonts w:ascii="Times New Roman" w:eastAsia="宋体" w:hAnsi="宋体"/>
        </w:rPr>
        <w:t>,</w:t>
      </w:r>
      <w:r w:rsidRPr="005C7731">
        <w:rPr>
          <w:rFonts w:ascii="Times New Roman" w:eastAsia="宋体" w:hAnsi="宋体"/>
        </w:rPr>
        <w:t>并与之通过专家研讨和远程会议等多种方式开展了</w:t>
      </w:r>
      <w:r w:rsidRPr="005C7731">
        <w:rPr>
          <w:rFonts w:ascii="Times New Roman" w:eastAsia="宋体" w:hAnsi="宋体"/>
        </w:rPr>
        <w:t>20</w:t>
      </w:r>
      <w:r w:rsidRPr="005C7731">
        <w:rPr>
          <w:rFonts w:ascii="Times New Roman" w:eastAsia="宋体" w:hAnsi="宋体"/>
        </w:rPr>
        <w:t>多次技术交流</w:t>
      </w:r>
      <w:r w:rsidRPr="005C7731">
        <w:rPr>
          <w:rFonts w:ascii="Times New Roman" w:eastAsia="宋体" w:hAnsi="宋体"/>
        </w:rPr>
        <w:t>,</w:t>
      </w:r>
      <w:r w:rsidRPr="005C7731">
        <w:rPr>
          <w:rFonts w:ascii="Times New Roman" w:eastAsia="宋体" w:hAnsi="宋体"/>
        </w:rPr>
        <w:t>及时分享了中国有关实验室检测、流行病学调查、临床诊疗等防控经验和方案。中国此举表明</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7A501C" w:rsidRPr="005C7731" w:rsidRDefault="007A501C" w:rsidP="007A501C">
      <w:pPr>
        <w:tabs>
          <w:tab w:val="left" w:pos="1871"/>
          <w:tab w:val="left" w:pos="3407"/>
          <w:tab w:val="left" w:pos="4949"/>
          <w:tab w:val="left" w:pos="6599"/>
        </w:tabs>
        <w:rPr>
          <w:rFonts w:ascii="Times New Roman" w:eastAsia="宋体" w:hAnsi="宋体"/>
        </w:rPr>
      </w:pPr>
      <w:r w:rsidRPr="005C7731">
        <w:rPr>
          <w:rFonts w:ascii="宋体" w:eastAsia="宋体" w:hAnsi="宋体" w:cs="宋体" w:hint="eastAsia"/>
        </w:rPr>
        <w:t>①</w:t>
      </w:r>
      <w:r w:rsidRPr="005C7731">
        <w:rPr>
          <w:rFonts w:ascii="Times New Roman" w:eastAsia="宋体" w:hAnsi="宋体"/>
        </w:rPr>
        <w:t>中国坚持走和平发展道路</w:t>
      </w:r>
      <w:r w:rsidRPr="005C7731">
        <w:rPr>
          <w:rFonts w:ascii="Times New Roman" w:eastAsia="宋体" w:hAnsi="宋体"/>
        </w:rPr>
        <w:t>,</w:t>
      </w:r>
      <w:r w:rsidRPr="005C7731">
        <w:rPr>
          <w:rFonts w:ascii="Times New Roman" w:eastAsia="宋体" w:hAnsi="宋体"/>
        </w:rPr>
        <w:t xml:space="preserve">积极发展睦邻友好关系　</w:t>
      </w:r>
      <w:r w:rsidRPr="005C7731">
        <w:rPr>
          <w:rFonts w:ascii="宋体" w:eastAsia="宋体" w:hAnsi="宋体" w:cs="宋体" w:hint="eastAsia"/>
        </w:rPr>
        <w:t>②</w:t>
      </w:r>
      <w:r w:rsidRPr="005C7731">
        <w:rPr>
          <w:rFonts w:ascii="Times New Roman" w:eastAsia="宋体" w:hAnsi="宋体"/>
        </w:rPr>
        <w:t xml:space="preserve">多边合作方式是全球防控新冠肺炎疫情的重要选择　</w:t>
      </w:r>
      <w:r w:rsidRPr="005C7731">
        <w:rPr>
          <w:rFonts w:ascii="宋体" w:eastAsia="宋体" w:hAnsi="宋体" w:cs="宋体" w:hint="eastAsia"/>
        </w:rPr>
        <w:t>③</w:t>
      </w:r>
      <w:r w:rsidRPr="005C7731">
        <w:rPr>
          <w:rFonts w:ascii="Times New Roman" w:eastAsia="宋体" w:hAnsi="宋体"/>
        </w:rPr>
        <w:t xml:space="preserve">中国在全球新冠肺炎疫情防控实践中发挥主导作用　</w:t>
      </w:r>
      <w:r w:rsidRPr="005C7731">
        <w:rPr>
          <w:rFonts w:ascii="宋体" w:eastAsia="宋体" w:hAnsi="宋体" w:cs="宋体" w:hint="eastAsia"/>
        </w:rPr>
        <w:t>④</w:t>
      </w:r>
      <w:r w:rsidRPr="005C7731">
        <w:rPr>
          <w:rFonts w:ascii="Times New Roman" w:eastAsia="宋体" w:hAnsi="宋体"/>
        </w:rPr>
        <w:t>中国正在通过实际行动诠释人类命运共同体的理念</w:t>
      </w:r>
    </w:p>
    <w:p w:rsidR="007A501C" w:rsidRPr="005C7731" w:rsidRDefault="007A501C" w:rsidP="007A501C">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宋体" w:eastAsia="宋体" w:hAnsi="宋体" w:cs="宋体" w:hint="eastAsia"/>
        </w:rPr>
        <w:t>①②</w:t>
      </w:r>
      <w:r w:rsidRPr="005C7731">
        <w:rPr>
          <w:rFonts w:ascii="Times New Roman" w:eastAsia="宋体" w:hAnsi="宋体"/>
        </w:rPr>
        <w:tab/>
        <w:t>B</w:t>
      </w:r>
      <w:r w:rsidRPr="005C7731">
        <w:rPr>
          <w:rFonts w:ascii="Times New Roman" w:eastAsia="宋体" w:hAnsi="Times New Roman" w:cs="Times New Roman"/>
        </w:rPr>
        <w:t>.</w:t>
      </w:r>
      <w:r w:rsidRPr="005C7731">
        <w:rPr>
          <w:rFonts w:ascii="宋体" w:eastAsia="宋体" w:hAnsi="宋体" w:cs="宋体" w:hint="eastAsia"/>
        </w:rPr>
        <w:t>①③</w:t>
      </w:r>
    </w:p>
    <w:p w:rsidR="007A501C" w:rsidRPr="005C7731" w:rsidRDefault="007A501C" w:rsidP="007A501C">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宋体" w:eastAsia="宋体" w:hAnsi="宋体" w:cs="宋体" w:hint="eastAsia"/>
        </w:rPr>
        <w:t>②④</w:t>
      </w:r>
      <w:r w:rsidRPr="005C7731">
        <w:rPr>
          <w:rFonts w:ascii="Times New Roman" w:eastAsia="宋体" w:hAnsi="宋体"/>
        </w:rPr>
        <w:tab/>
        <w:t>D</w:t>
      </w:r>
      <w:r w:rsidRPr="005C7731">
        <w:rPr>
          <w:rFonts w:ascii="Times New Roman" w:eastAsia="宋体" w:hAnsi="Times New Roman" w:cs="Times New Roman"/>
        </w:rPr>
        <w:t>.</w:t>
      </w:r>
      <w:r w:rsidRPr="005C7731">
        <w:rPr>
          <w:rFonts w:ascii="宋体" w:eastAsia="宋体" w:hAnsi="宋体" w:cs="宋体" w:hint="eastAsia"/>
        </w:rPr>
        <w:t>③④</w:t>
      </w:r>
    </w:p>
    <w:p w:rsidR="007A501C" w:rsidRPr="005C7731" w:rsidRDefault="007A501C" w:rsidP="007A501C">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3</w:t>
      </w:r>
      <w:r w:rsidRPr="005C7731">
        <w:rPr>
          <w:rFonts w:ascii="Times New Roman" w:eastAsia="宋体" w:hAnsi="Times New Roman" w:cs="Times New Roman"/>
        </w:rPr>
        <w:t>.</w:t>
      </w:r>
      <w:r w:rsidRPr="005C7731">
        <w:rPr>
          <w:rFonts w:ascii="Times New Roman" w:eastAsia="宋体" w:hAnsi="宋体"/>
        </w:rPr>
        <w:t>从将中尼世代友好的全面合作伙伴关系提升到新高度</w:t>
      </w:r>
      <w:r w:rsidRPr="005C7731">
        <w:rPr>
          <w:rFonts w:ascii="Times New Roman" w:eastAsia="宋体" w:hAnsi="宋体"/>
        </w:rPr>
        <w:t>,</w:t>
      </w:r>
      <w:r w:rsidRPr="005C7731">
        <w:rPr>
          <w:rFonts w:ascii="Times New Roman" w:eastAsia="宋体" w:hAnsi="宋体"/>
        </w:rPr>
        <w:t>到中英面向</w:t>
      </w:r>
      <w:r w:rsidRPr="005C7731">
        <w:rPr>
          <w:rFonts w:ascii="Times New Roman" w:eastAsia="宋体" w:hAnsi="宋体"/>
        </w:rPr>
        <w:t>21</w:t>
      </w:r>
      <w:r w:rsidRPr="005C7731">
        <w:rPr>
          <w:rFonts w:ascii="Times New Roman" w:eastAsia="宋体" w:hAnsi="宋体"/>
        </w:rPr>
        <w:t>世纪全球全面战略伙伴关系、中巴全天候战略合作伙伴关系、中非全面战略合作伙伴关系、中瑞创新战略伙伴关系……近年来</w:t>
      </w:r>
      <w:r w:rsidRPr="005C7731">
        <w:rPr>
          <w:rFonts w:ascii="Times New Roman" w:eastAsia="宋体" w:hAnsi="宋体"/>
        </w:rPr>
        <w:t>,</w:t>
      </w:r>
      <w:r w:rsidRPr="005C7731">
        <w:rPr>
          <w:rFonts w:ascii="Times New Roman" w:eastAsia="宋体" w:hAnsi="宋体"/>
        </w:rPr>
        <w:t>中国积极构建以互利共赢、合作共赢为核心的新型国际关系</w:t>
      </w:r>
      <w:r w:rsidRPr="005C7731">
        <w:rPr>
          <w:rFonts w:ascii="Times New Roman" w:eastAsia="宋体" w:hAnsi="宋体"/>
        </w:rPr>
        <w:t>,</w:t>
      </w:r>
      <w:r w:rsidRPr="005C7731">
        <w:rPr>
          <w:rFonts w:ascii="Times New Roman" w:eastAsia="宋体" w:hAnsi="宋体"/>
        </w:rPr>
        <w:t>努力打造人类命运共同体。这体现了我国</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7A501C" w:rsidRPr="005C7731" w:rsidRDefault="007A501C" w:rsidP="007A501C">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Times New Roman" w:eastAsia="宋体" w:hAnsi="宋体"/>
        </w:rPr>
        <w:t>建立多样伙伴关系</w:t>
      </w:r>
      <w:r w:rsidRPr="005C7731">
        <w:rPr>
          <w:rFonts w:ascii="Times New Roman" w:eastAsia="宋体" w:hAnsi="宋体"/>
        </w:rPr>
        <w:t>,</w:t>
      </w:r>
      <w:r w:rsidRPr="005C7731">
        <w:rPr>
          <w:rFonts w:ascii="Times New Roman" w:eastAsia="宋体" w:hAnsi="宋体"/>
        </w:rPr>
        <w:t>服务和平发展大局</w:t>
      </w:r>
    </w:p>
    <w:p w:rsidR="007A501C" w:rsidRPr="005C7731" w:rsidRDefault="007A501C" w:rsidP="007A501C">
      <w:pPr>
        <w:tabs>
          <w:tab w:val="left" w:pos="1871"/>
          <w:tab w:val="left" w:pos="3407"/>
          <w:tab w:val="left" w:pos="4949"/>
          <w:tab w:val="left" w:pos="6599"/>
        </w:tabs>
        <w:rPr>
          <w:rFonts w:ascii="Times New Roman" w:eastAsia="宋体" w:hAnsi="宋体"/>
        </w:rPr>
      </w:pPr>
      <w:r w:rsidRPr="005C7731">
        <w:rPr>
          <w:rFonts w:ascii="Times New Roman" w:eastAsia="宋体" w:hAnsi="宋体"/>
        </w:rPr>
        <w:t>B</w:t>
      </w:r>
      <w:r w:rsidRPr="005C7731">
        <w:rPr>
          <w:rFonts w:ascii="Times New Roman" w:eastAsia="宋体" w:hAnsi="Times New Roman" w:cs="Times New Roman"/>
        </w:rPr>
        <w:t>.</w:t>
      </w:r>
      <w:r w:rsidRPr="005C7731">
        <w:rPr>
          <w:rFonts w:ascii="Times New Roman" w:eastAsia="宋体" w:hAnsi="宋体"/>
        </w:rPr>
        <w:t>善处利益纷争乱局</w:t>
      </w:r>
      <w:r w:rsidRPr="005C7731">
        <w:rPr>
          <w:rFonts w:ascii="Times New Roman" w:eastAsia="宋体" w:hAnsi="宋体"/>
        </w:rPr>
        <w:t>,</w:t>
      </w:r>
      <w:r w:rsidRPr="005C7731">
        <w:rPr>
          <w:rFonts w:ascii="Times New Roman" w:eastAsia="宋体" w:hAnsi="宋体"/>
        </w:rPr>
        <w:t>开创共同发展新局</w:t>
      </w:r>
    </w:p>
    <w:p w:rsidR="007A501C" w:rsidRPr="005C7731" w:rsidRDefault="007A501C" w:rsidP="007A501C">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Times New Roman" w:eastAsia="宋体" w:hAnsi="宋体"/>
        </w:rPr>
        <w:t>宣示中国主张</w:t>
      </w:r>
      <w:r w:rsidRPr="005C7731">
        <w:rPr>
          <w:rFonts w:ascii="Times New Roman" w:eastAsia="宋体" w:hAnsi="宋体"/>
        </w:rPr>
        <w:t>,</w:t>
      </w:r>
      <w:r w:rsidRPr="005C7731">
        <w:rPr>
          <w:rFonts w:ascii="Times New Roman" w:eastAsia="宋体" w:hAnsi="宋体"/>
        </w:rPr>
        <w:t>谱写大国外交新的华章</w:t>
      </w:r>
    </w:p>
    <w:p w:rsidR="007A501C" w:rsidRPr="005C7731" w:rsidRDefault="007A501C" w:rsidP="007A501C">
      <w:pPr>
        <w:tabs>
          <w:tab w:val="left" w:pos="1871"/>
          <w:tab w:val="left" w:pos="3407"/>
          <w:tab w:val="left" w:pos="4949"/>
          <w:tab w:val="left" w:pos="6599"/>
        </w:tabs>
        <w:rPr>
          <w:rFonts w:ascii="Times New Roman" w:eastAsia="宋体" w:hAnsi="宋体"/>
        </w:rPr>
      </w:pPr>
      <w:r w:rsidRPr="005C7731">
        <w:rPr>
          <w:rFonts w:ascii="Times New Roman" w:eastAsia="宋体" w:hAnsi="宋体"/>
        </w:rPr>
        <w:t>D</w:t>
      </w:r>
      <w:r w:rsidRPr="005C7731">
        <w:rPr>
          <w:rFonts w:ascii="Times New Roman" w:eastAsia="宋体" w:hAnsi="Times New Roman" w:cs="Times New Roman"/>
        </w:rPr>
        <w:t>.</w:t>
      </w:r>
      <w:r w:rsidRPr="005C7731">
        <w:rPr>
          <w:rFonts w:ascii="Times New Roman" w:eastAsia="宋体" w:hAnsi="宋体"/>
        </w:rPr>
        <w:t>倡导结伴结盟</w:t>
      </w:r>
      <w:r w:rsidRPr="005C7731">
        <w:rPr>
          <w:rFonts w:ascii="Times New Roman" w:eastAsia="宋体" w:hAnsi="宋体"/>
        </w:rPr>
        <w:t>,</w:t>
      </w:r>
      <w:r w:rsidRPr="005C7731">
        <w:rPr>
          <w:rFonts w:ascii="Times New Roman" w:eastAsia="宋体" w:hAnsi="宋体"/>
        </w:rPr>
        <w:t>在国际关系中义利兼顾</w:t>
      </w:r>
    </w:p>
    <w:p w:rsidR="007A501C" w:rsidRPr="005C7731" w:rsidRDefault="007A501C" w:rsidP="007A501C">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4</w:t>
      </w:r>
      <w:r w:rsidRPr="005C7731">
        <w:rPr>
          <w:rFonts w:ascii="Times New Roman" w:eastAsia="宋体" w:hAnsi="Times New Roman" w:cs="Times New Roman"/>
        </w:rPr>
        <w:t>.</w:t>
      </w:r>
      <w:r w:rsidRPr="005C7731">
        <w:rPr>
          <w:rFonts w:ascii="Times New Roman" w:eastAsia="宋体" w:hAnsi="宋体"/>
        </w:rPr>
        <w:t>2020</w:t>
      </w:r>
      <w:r w:rsidRPr="005C7731">
        <w:rPr>
          <w:rFonts w:ascii="Times New Roman" w:eastAsia="宋体" w:hAnsi="宋体"/>
        </w:rPr>
        <w:t>年</w:t>
      </w:r>
      <w:r w:rsidRPr="005C7731">
        <w:rPr>
          <w:rFonts w:ascii="Times New Roman" w:eastAsia="宋体" w:hAnsi="宋体"/>
        </w:rPr>
        <w:t>3</w:t>
      </w:r>
      <w:r w:rsidRPr="005C7731">
        <w:rPr>
          <w:rFonts w:ascii="Times New Roman" w:eastAsia="宋体" w:hAnsi="宋体"/>
        </w:rPr>
        <w:t>月</w:t>
      </w:r>
      <w:r w:rsidRPr="005C7731">
        <w:rPr>
          <w:rFonts w:ascii="Times New Roman" w:eastAsia="宋体" w:hAnsi="宋体"/>
        </w:rPr>
        <w:t>24</w:t>
      </w:r>
      <w:r w:rsidRPr="005C7731">
        <w:rPr>
          <w:rFonts w:ascii="Times New Roman" w:eastAsia="宋体" w:hAnsi="宋体"/>
        </w:rPr>
        <w:t>日</w:t>
      </w:r>
      <w:r w:rsidRPr="005C7731">
        <w:rPr>
          <w:rFonts w:ascii="Times New Roman" w:eastAsia="宋体" w:hAnsi="宋体"/>
        </w:rPr>
        <w:t>,</w:t>
      </w:r>
      <w:r w:rsidRPr="005C7731">
        <w:rPr>
          <w:rFonts w:ascii="Times New Roman" w:eastAsia="宋体" w:hAnsi="宋体"/>
        </w:rPr>
        <w:t>国家主席习近平在与巴西总统通电话时强调</w:t>
      </w:r>
      <w:r w:rsidRPr="005C7731">
        <w:rPr>
          <w:rFonts w:ascii="Times New Roman" w:eastAsia="宋体" w:hAnsi="宋体"/>
        </w:rPr>
        <w:t>,</w:t>
      </w:r>
      <w:r w:rsidRPr="005C7731">
        <w:rPr>
          <w:rFonts w:ascii="Times New Roman" w:eastAsia="宋体" w:hAnsi="宋体"/>
        </w:rPr>
        <w:t>双方要保持战略定力</w:t>
      </w:r>
      <w:r w:rsidRPr="005C7731">
        <w:rPr>
          <w:rFonts w:ascii="Times New Roman" w:eastAsia="宋体" w:hAnsi="宋体"/>
        </w:rPr>
        <w:t>,</w:t>
      </w:r>
      <w:r w:rsidRPr="005C7731">
        <w:rPr>
          <w:rFonts w:ascii="Times New Roman" w:eastAsia="宋体" w:hAnsi="宋体"/>
        </w:rPr>
        <w:t>支持彼此核心利益和重大关切</w:t>
      </w:r>
      <w:r w:rsidRPr="005C7731">
        <w:rPr>
          <w:rFonts w:ascii="Times New Roman" w:eastAsia="宋体" w:hAnsi="宋体"/>
        </w:rPr>
        <w:t>,</w:t>
      </w:r>
      <w:r w:rsidRPr="005C7731">
        <w:rPr>
          <w:rFonts w:ascii="Times New Roman" w:eastAsia="宋体" w:hAnsi="宋体"/>
        </w:rPr>
        <w:t>推进各领域务实合作</w:t>
      </w:r>
      <w:r w:rsidRPr="005C7731">
        <w:rPr>
          <w:rFonts w:ascii="Times New Roman" w:eastAsia="宋体" w:hAnsi="宋体"/>
        </w:rPr>
        <w:t>,</w:t>
      </w:r>
      <w:r w:rsidRPr="005C7731">
        <w:rPr>
          <w:rFonts w:ascii="Times New Roman" w:eastAsia="宋体" w:hAnsi="宋体"/>
        </w:rPr>
        <w:t>加强在二十国集团、金砖国家等多边框架内的沟通和协作</w:t>
      </w:r>
      <w:r w:rsidRPr="005C7731">
        <w:rPr>
          <w:rFonts w:ascii="Times New Roman" w:eastAsia="宋体" w:hAnsi="宋体"/>
        </w:rPr>
        <w:t>,</w:t>
      </w:r>
      <w:r w:rsidRPr="005C7731">
        <w:rPr>
          <w:rFonts w:ascii="Times New Roman" w:eastAsia="宋体" w:hAnsi="宋体"/>
        </w:rPr>
        <w:t>共同维护好、发展好中巴全面战略伙伴关系。由此可见</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7A501C" w:rsidRPr="005C7731" w:rsidRDefault="007A501C" w:rsidP="007A501C">
      <w:pPr>
        <w:tabs>
          <w:tab w:val="left" w:pos="1871"/>
          <w:tab w:val="left" w:pos="3407"/>
          <w:tab w:val="left" w:pos="4949"/>
          <w:tab w:val="left" w:pos="6599"/>
        </w:tabs>
        <w:rPr>
          <w:rFonts w:ascii="Times New Roman" w:eastAsia="宋体" w:hAnsi="宋体"/>
        </w:rPr>
      </w:pPr>
      <w:r w:rsidRPr="005C7731">
        <w:rPr>
          <w:rFonts w:ascii="宋体" w:eastAsia="宋体" w:hAnsi="宋体" w:cs="宋体" w:hint="eastAsia"/>
        </w:rPr>
        <w:t>①</w:t>
      </w:r>
      <w:r w:rsidRPr="005C7731">
        <w:rPr>
          <w:rFonts w:ascii="Times New Roman" w:eastAsia="宋体" w:hAnsi="宋体"/>
        </w:rPr>
        <w:t xml:space="preserve">中国坚持睦邻友好、与邻为善的外交政策　</w:t>
      </w:r>
      <w:r w:rsidRPr="005C7731">
        <w:rPr>
          <w:rFonts w:ascii="宋体" w:eastAsia="宋体" w:hAnsi="宋体" w:cs="宋体" w:hint="eastAsia"/>
        </w:rPr>
        <w:t>②</w:t>
      </w:r>
      <w:r w:rsidRPr="005C7731">
        <w:rPr>
          <w:rFonts w:ascii="Times New Roman" w:eastAsia="宋体" w:hAnsi="宋体"/>
        </w:rPr>
        <w:t xml:space="preserve">国家利益的一致性是发展中巴全面战略伙伴关系的基础　</w:t>
      </w:r>
      <w:r w:rsidRPr="005C7731">
        <w:rPr>
          <w:rFonts w:ascii="宋体" w:eastAsia="宋体" w:hAnsi="宋体" w:cs="宋体" w:hint="eastAsia"/>
        </w:rPr>
        <w:t>③</w:t>
      </w:r>
      <w:r w:rsidRPr="005C7731">
        <w:rPr>
          <w:rFonts w:ascii="Times New Roman" w:eastAsia="宋体" w:hAnsi="宋体"/>
        </w:rPr>
        <w:t xml:space="preserve">中国坚持在和平共处五项原则的基础上发展中巴关系　</w:t>
      </w:r>
      <w:r w:rsidRPr="005C7731">
        <w:rPr>
          <w:rFonts w:ascii="宋体" w:eastAsia="宋体" w:hAnsi="宋体" w:cs="宋体" w:hint="eastAsia"/>
        </w:rPr>
        <w:t>④</w:t>
      </w:r>
      <w:r w:rsidRPr="005C7731">
        <w:rPr>
          <w:rFonts w:ascii="Times New Roman" w:eastAsia="宋体" w:hAnsi="宋体"/>
        </w:rPr>
        <w:t>中国是现行国际体系的参与者、建设者和贡献者</w:t>
      </w:r>
    </w:p>
    <w:p w:rsidR="007A501C" w:rsidRPr="005C7731" w:rsidRDefault="007A501C" w:rsidP="007A501C">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宋体" w:eastAsia="宋体" w:hAnsi="宋体" w:cs="宋体" w:hint="eastAsia"/>
        </w:rPr>
        <w:t>①②</w:t>
      </w:r>
      <w:r w:rsidRPr="005C7731">
        <w:rPr>
          <w:rFonts w:ascii="Times New Roman" w:eastAsia="宋体" w:hAnsi="宋体"/>
        </w:rPr>
        <w:tab/>
        <w:t>B</w:t>
      </w:r>
      <w:r w:rsidRPr="005C7731">
        <w:rPr>
          <w:rFonts w:ascii="Times New Roman" w:eastAsia="宋体" w:hAnsi="Times New Roman" w:cs="Times New Roman"/>
        </w:rPr>
        <w:t>.</w:t>
      </w:r>
      <w:r w:rsidRPr="005C7731">
        <w:rPr>
          <w:rFonts w:ascii="宋体" w:eastAsia="宋体" w:hAnsi="宋体" w:cs="宋体" w:hint="eastAsia"/>
        </w:rPr>
        <w:t>①④</w:t>
      </w:r>
    </w:p>
    <w:p w:rsidR="007A501C" w:rsidRPr="005C7731" w:rsidRDefault="007A501C" w:rsidP="007A501C">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宋体" w:eastAsia="宋体" w:hAnsi="宋体" w:cs="宋体" w:hint="eastAsia"/>
        </w:rPr>
        <w:t>②③</w:t>
      </w:r>
      <w:r w:rsidRPr="005C7731">
        <w:rPr>
          <w:rFonts w:ascii="Times New Roman" w:eastAsia="宋体" w:hAnsi="宋体"/>
        </w:rPr>
        <w:tab/>
        <w:t>D</w:t>
      </w:r>
      <w:r w:rsidRPr="005C7731">
        <w:rPr>
          <w:rFonts w:ascii="Times New Roman" w:eastAsia="宋体" w:hAnsi="Times New Roman" w:cs="Times New Roman"/>
        </w:rPr>
        <w:t>.</w:t>
      </w:r>
      <w:r w:rsidRPr="005C7731">
        <w:rPr>
          <w:rFonts w:ascii="宋体" w:eastAsia="宋体" w:hAnsi="宋体" w:cs="宋体" w:hint="eastAsia"/>
        </w:rPr>
        <w:t>③④</w:t>
      </w:r>
    </w:p>
    <w:p w:rsidR="007A501C" w:rsidRPr="005C7731" w:rsidRDefault="007A501C" w:rsidP="007A501C">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lastRenderedPageBreak/>
        <w:t>5</w:t>
      </w:r>
      <w:r w:rsidRPr="005C7731">
        <w:rPr>
          <w:rFonts w:ascii="Times New Roman" w:eastAsia="宋体" w:hAnsi="Times New Roman" w:cs="Times New Roman"/>
        </w:rPr>
        <w:t>.</w:t>
      </w:r>
      <w:r w:rsidRPr="005C7731">
        <w:rPr>
          <w:rFonts w:ascii="Times New Roman" w:eastAsia="宋体" w:hAnsi="宋体"/>
        </w:rPr>
        <w:t>面对近百年来人类遭遇的影响范围最广的全球性大流行病</w:t>
      </w:r>
      <w:r w:rsidRPr="005C7731">
        <w:rPr>
          <w:rFonts w:ascii="Times New Roman" w:eastAsia="宋体" w:hAnsi="宋体"/>
        </w:rPr>
        <w:t>,</w:t>
      </w:r>
      <w:r w:rsidRPr="005C7731">
        <w:rPr>
          <w:rFonts w:ascii="Times New Roman" w:eastAsia="宋体" w:hAnsi="宋体"/>
        </w:rPr>
        <w:t>我国在全力搞好自身抗疫工作的同时</w:t>
      </w:r>
      <w:r w:rsidRPr="005C7731">
        <w:rPr>
          <w:rFonts w:ascii="Times New Roman" w:eastAsia="宋体" w:hAnsi="宋体"/>
        </w:rPr>
        <w:t>,</w:t>
      </w:r>
      <w:r w:rsidRPr="005C7731">
        <w:rPr>
          <w:rFonts w:ascii="Times New Roman" w:eastAsia="宋体" w:hAnsi="宋体"/>
        </w:rPr>
        <w:t>毫无保留同各方分享防控和救治经验</w:t>
      </w:r>
      <w:r w:rsidRPr="005C7731">
        <w:rPr>
          <w:rFonts w:ascii="Times New Roman" w:eastAsia="宋体" w:hAnsi="宋体"/>
        </w:rPr>
        <w:t>,</w:t>
      </w:r>
      <w:r w:rsidRPr="005C7731">
        <w:rPr>
          <w:rFonts w:ascii="Times New Roman" w:eastAsia="宋体" w:hAnsi="宋体"/>
        </w:rPr>
        <w:t>尽己所能为有需要的国家提供大量支持和无私帮助。反观有的国家</w:t>
      </w:r>
      <w:r w:rsidRPr="005C7731">
        <w:rPr>
          <w:rFonts w:ascii="Times New Roman" w:eastAsia="宋体" w:hAnsi="宋体"/>
        </w:rPr>
        <w:t>,</w:t>
      </w:r>
      <w:r w:rsidRPr="005C7731">
        <w:rPr>
          <w:rFonts w:ascii="Times New Roman" w:eastAsia="宋体" w:hAnsi="宋体"/>
        </w:rPr>
        <w:t>自身抗疫不力</w:t>
      </w:r>
      <w:r w:rsidRPr="005C7731">
        <w:rPr>
          <w:rFonts w:ascii="Times New Roman" w:eastAsia="宋体" w:hAnsi="宋体"/>
        </w:rPr>
        <w:t>,</w:t>
      </w:r>
      <w:r w:rsidRPr="005C7731">
        <w:rPr>
          <w:rFonts w:ascii="Times New Roman" w:eastAsia="宋体" w:hAnsi="宋体"/>
        </w:rPr>
        <w:t>一味甩锅推责</w:t>
      </w:r>
      <w:r w:rsidRPr="005C7731">
        <w:rPr>
          <w:rFonts w:ascii="Times New Roman" w:eastAsia="宋体" w:hAnsi="宋体"/>
        </w:rPr>
        <w:t>,</w:t>
      </w:r>
      <w:r w:rsidRPr="005C7731">
        <w:rPr>
          <w:rFonts w:ascii="Times New Roman" w:eastAsia="宋体" w:hAnsi="宋体"/>
        </w:rPr>
        <w:t>威胁世界卫生组织</w:t>
      </w:r>
      <w:r w:rsidRPr="005C7731">
        <w:rPr>
          <w:rFonts w:ascii="Times New Roman" w:eastAsia="宋体" w:hAnsi="宋体"/>
        </w:rPr>
        <w:t>,</w:t>
      </w:r>
      <w:r w:rsidRPr="005C7731">
        <w:rPr>
          <w:rFonts w:ascii="Times New Roman" w:eastAsia="宋体" w:hAnsi="宋体"/>
        </w:rPr>
        <w:t>破坏国际合作。这表明</w:t>
      </w:r>
      <w:r w:rsidRPr="005C7731">
        <w:rPr>
          <w:rFonts w:ascii="Times New Roman" w:eastAsia="宋体" w:hAnsi="宋体"/>
        </w:rPr>
        <w:ptab w:relativeTo="margin" w:alignment="right" w:leader="none"/>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7A501C" w:rsidRPr="005C7731" w:rsidRDefault="007A501C" w:rsidP="007A501C">
      <w:pPr>
        <w:tabs>
          <w:tab w:val="left" w:pos="1871"/>
          <w:tab w:val="left" w:pos="3407"/>
          <w:tab w:val="left" w:pos="4949"/>
          <w:tab w:val="left" w:pos="6599"/>
        </w:tabs>
        <w:rPr>
          <w:rFonts w:ascii="Times New Roman" w:eastAsia="宋体" w:hAnsi="宋体"/>
        </w:rPr>
      </w:pPr>
      <w:r w:rsidRPr="005C7731">
        <w:rPr>
          <w:rFonts w:ascii="宋体" w:eastAsia="宋体" w:hAnsi="宋体" w:cs="宋体" w:hint="eastAsia"/>
        </w:rPr>
        <w:t>①</w:t>
      </w:r>
      <w:r w:rsidRPr="005C7731">
        <w:rPr>
          <w:rFonts w:ascii="Times New Roman" w:eastAsia="宋体" w:hAnsi="宋体"/>
        </w:rPr>
        <w:t xml:space="preserve">和平与安全是当今时代两大主题　</w:t>
      </w:r>
      <w:r w:rsidRPr="005C7731">
        <w:rPr>
          <w:rFonts w:ascii="宋体" w:eastAsia="宋体" w:hAnsi="宋体" w:cs="宋体" w:hint="eastAsia"/>
        </w:rPr>
        <w:t>②</w:t>
      </w:r>
      <w:r w:rsidRPr="005C7731">
        <w:rPr>
          <w:rFonts w:ascii="Times New Roman" w:eastAsia="宋体" w:hAnsi="宋体"/>
        </w:rPr>
        <w:t xml:space="preserve">维护国家利益是正当的、正义的　</w:t>
      </w:r>
      <w:r w:rsidRPr="005C7731">
        <w:rPr>
          <w:rFonts w:ascii="宋体" w:eastAsia="宋体" w:hAnsi="宋体" w:cs="宋体" w:hint="eastAsia"/>
        </w:rPr>
        <w:t>③</w:t>
      </w:r>
      <w:r w:rsidRPr="005C7731">
        <w:rPr>
          <w:rFonts w:ascii="Times New Roman" w:eastAsia="宋体" w:hAnsi="宋体"/>
        </w:rPr>
        <w:t xml:space="preserve">我国践行人类命运共同体的理念　</w:t>
      </w:r>
      <w:r w:rsidRPr="005C7731">
        <w:rPr>
          <w:rFonts w:ascii="宋体" w:eastAsia="宋体" w:hAnsi="宋体" w:cs="宋体" w:hint="eastAsia"/>
        </w:rPr>
        <w:t>④</w:t>
      </w:r>
      <w:r w:rsidRPr="005C7731">
        <w:rPr>
          <w:rFonts w:ascii="Times New Roman" w:eastAsia="宋体" w:hAnsi="宋体"/>
        </w:rPr>
        <w:t>霸权主义强权政治有损防疫合作</w:t>
      </w:r>
    </w:p>
    <w:p w:rsidR="007A501C" w:rsidRPr="005C7731" w:rsidRDefault="007A501C" w:rsidP="007A501C">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宋体" w:eastAsia="宋体" w:hAnsi="宋体" w:cs="宋体" w:hint="eastAsia"/>
        </w:rPr>
        <w:t>①②</w:t>
      </w:r>
      <w:r w:rsidRPr="005C7731">
        <w:rPr>
          <w:rFonts w:ascii="Times New Roman" w:eastAsia="宋体" w:hAnsi="宋体"/>
        </w:rPr>
        <w:tab/>
        <w:t>B</w:t>
      </w:r>
      <w:r w:rsidRPr="005C7731">
        <w:rPr>
          <w:rFonts w:ascii="Times New Roman" w:eastAsia="宋体" w:hAnsi="Times New Roman" w:cs="Times New Roman"/>
        </w:rPr>
        <w:t>.</w:t>
      </w:r>
      <w:r w:rsidRPr="005C7731">
        <w:rPr>
          <w:rFonts w:ascii="宋体" w:eastAsia="宋体" w:hAnsi="宋体" w:cs="宋体" w:hint="eastAsia"/>
        </w:rPr>
        <w:t>②④</w:t>
      </w:r>
    </w:p>
    <w:p w:rsidR="007A501C" w:rsidRPr="005C7731" w:rsidRDefault="007A501C" w:rsidP="007A501C">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宋体" w:eastAsia="宋体" w:hAnsi="宋体" w:cs="宋体" w:hint="eastAsia"/>
        </w:rPr>
        <w:t>①③</w:t>
      </w:r>
      <w:r w:rsidRPr="005C7731">
        <w:rPr>
          <w:rFonts w:ascii="Times New Roman" w:eastAsia="宋体" w:hAnsi="宋体"/>
        </w:rPr>
        <w:tab/>
        <w:t>D</w:t>
      </w:r>
      <w:r w:rsidRPr="005C7731">
        <w:rPr>
          <w:rFonts w:ascii="Times New Roman" w:eastAsia="宋体" w:hAnsi="Times New Roman" w:cs="Times New Roman"/>
        </w:rPr>
        <w:t>.</w:t>
      </w:r>
      <w:r w:rsidRPr="005C7731">
        <w:rPr>
          <w:rFonts w:ascii="宋体" w:eastAsia="宋体" w:hAnsi="宋体" w:cs="宋体" w:hint="eastAsia"/>
        </w:rPr>
        <w:t>③④</w:t>
      </w:r>
    </w:p>
    <w:p w:rsidR="007A501C" w:rsidRPr="005C7731" w:rsidRDefault="007A501C" w:rsidP="007A501C">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6</w:t>
      </w:r>
      <w:r w:rsidRPr="005C7731">
        <w:rPr>
          <w:rFonts w:ascii="Times New Roman" w:eastAsia="宋体" w:hAnsi="Times New Roman" w:cs="Times New Roman"/>
        </w:rPr>
        <w:t>.</w:t>
      </w:r>
      <w:r w:rsidRPr="005C7731">
        <w:rPr>
          <w:rFonts w:ascii="Times New Roman" w:eastAsia="宋体" w:hAnsi="宋体"/>
        </w:rPr>
        <w:t>目前</w:t>
      </w:r>
      <w:r w:rsidRPr="005C7731">
        <w:rPr>
          <w:rFonts w:ascii="Times New Roman" w:eastAsia="宋体" w:hAnsi="宋体"/>
        </w:rPr>
        <w:t>,</w:t>
      </w:r>
      <w:r w:rsidRPr="005C7731">
        <w:rPr>
          <w:rFonts w:ascii="Times New Roman" w:eastAsia="宋体" w:hAnsi="宋体"/>
        </w:rPr>
        <w:t>中国提出的共建</w:t>
      </w:r>
      <w:r w:rsidRPr="005C7731">
        <w:rPr>
          <w:rFonts w:ascii="Times New Roman" w:eastAsia="宋体" w:hAnsi="Times New Roman" w:cs="Times New Roman"/>
        </w:rPr>
        <w:t>“</w:t>
      </w:r>
      <w:r w:rsidRPr="005C7731">
        <w:rPr>
          <w:rFonts w:ascii="Times New Roman" w:eastAsia="宋体" w:hAnsi="宋体"/>
        </w:rPr>
        <w:t>一带一路</w:t>
      </w:r>
      <w:r w:rsidRPr="005C7731">
        <w:rPr>
          <w:rFonts w:ascii="Times New Roman" w:eastAsia="宋体" w:hAnsi="Times New Roman" w:cs="Times New Roman"/>
        </w:rPr>
        <w:t>”</w:t>
      </w:r>
      <w:r w:rsidRPr="005C7731">
        <w:rPr>
          <w:rFonts w:ascii="Times New Roman" w:eastAsia="宋体" w:hAnsi="宋体"/>
        </w:rPr>
        <w:t>倡议已经与哈萨克斯坦</w:t>
      </w:r>
      <w:r w:rsidRPr="005C7731">
        <w:rPr>
          <w:rFonts w:ascii="Times New Roman" w:eastAsia="宋体" w:hAnsi="Times New Roman" w:cs="Times New Roman"/>
        </w:rPr>
        <w:t>“</w:t>
      </w:r>
      <w:r w:rsidRPr="005C7731">
        <w:rPr>
          <w:rFonts w:ascii="Times New Roman" w:eastAsia="宋体" w:hAnsi="宋体"/>
        </w:rPr>
        <w:t>光明之路</w:t>
      </w:r>
      <w:r w:rsidRPr="005C7731">
        <w:rPr>
          <w:rFonts w:ascii="Times New Roman" w:eastAsia="宋体" w:hAnsi="Times New Roman" w:cs="Times New Roman"/>
        </w:rPr>
        <w:t>”</w:t>
      </w:r>
      <w:r w:rsidRPr="005C7731">
        <w:rPr>
          <w:rFonts w:ascii="Times New Roman" w:eastAsia="宋体" w:hAnsi="宋体"/>
        </w:rPr>
        <w:t>、俄罗斯</w:t>
      </w:r>
      <w:r w:rsidRPr="005C7731">
        <w:rPr>
          <w:rFonts w:ascii="Times New Roman" w:eastAsia="宋体" w:hAnsi="Times New Roman" w:cs="Times New Roman"/>
        </w:rPr>
        <w:t>“</w:t>
      </w:r>
      <w:r w:rsidRPr="005C7731">
        <w:rPr>
          <w:rFonts w:ascii="Times New Roman" w:eastAsia="宋体" w:hAnsi="宋体"/>
        </w:rPr>
        <w:t>欧亚经济联盟</w:t>
      </w:r>
      <w:r w:rsidRPr="005C7731">
        <w:rPr>
          <w:rFonts w:ascii="Times New Roman" w:eastAsia="宋体" w:hAnsi="Times New Roman" w:cs="Times New Roman"/>
        </w:rPr>
        <w:t>”</w:t>
      </w:r>
      <w:r w:rsidRPr="005C7731">
        <w:rPr>
          <w:rFonts w:ascii="Times New Roman" w:eastAsia="宋体" w:hAnsi="宋体"/>
        </w:rPr>
        <w:t>、欧盟</w:t>
      </w:r>
      <w:r w:rsidRPr="005C7731">
        <w:rPr>
          <w:rFonts w:ascii="Times New Roman" w:eastAsia="宋体" w:hAnsi="Times New Roman" w:cs="Times New Roman"/>
        </w:rPr>
        <w:t>“</w:t>
      </w:r>
      <w:r w:rsidRPr="005C7731">
        <w:rPr>
          <w:rFonts w:ascii="Times New Roman" w:eastAsia="宋体" w:hAnsi="宋体"/>
        </w:rPr>
        <w:t>容克计划</w:t>
      </w:r>
      <w:r w:rsidRPr="005C7731">
        <w:rPr>
          <w:rFonts w:ascii="Times New Roman" w:eastAsia="宋体" w:hAnsi="Times New Roman" w:cs="Times New Roman"/>
        </w:rPr>
        <w:t>”</w:t>
      </w:r>
      <w:r w:rsidRPr="005C7731">
        <w:rPr>
          <w:rFonts w:ascii="Times New Roman" w:eastAsia="宋体" w:hAnsi="宋体"/>
        </w:rPr>
        <w:t>、英国</w:t>
      </w:r>
      <w:r w:rsidRPr="005C7731">
        <w:rPr>
          <w:rFonts w:ascii="Times New Roman" w:eastAsia="宋体" w:hAnsi="Times New Roman" w:cs="Times New Roman"/>
        </w:rPr>
        <w:t>“</w:t>
      </w:r>
      <w:r w:rsidRPr="005C7731">
        <w:rPr>
          <w:rFonts w:ascii="Times New Roman" w:eastAsia="宋体" w:hAnsi="宋体"/>
        </w:rPr>
        <w:t>英格兰北方经济中心</w:t>
      </w:r>
      <w:r w:rsidRPr="005C7731">
        <w:rPr>
          <w:rFonts w:ascii="Times New Roman" w:eastAsia="宋体" w:hAnsi="Times New Roman" w:cs="Times New Roman"/>
        </w:rPr>
        <w:t>”</w:t>
      </w:r>
      <w:r w:rsidRPr="005C7731">
        <w:rPr>
          <w:rFonts w:ascii="Times New Roman" w:eastAsia="宋体" w:hAnsi="宋体"/>
        </w:rPr>
        <w:t>、韩国</w:t>
      </w:r>
      <w:r w:rsidRPr="005C7731">
        <w:rPr>
          <w:rFonts w:ascii="Times New Roman" w:eastAsia="宋体" w:hAnsi="Times New Roman" w:cs="Times New Roman"/>
        </w:rPr>
        <w:t>“</w:t>
      </w:r>
      <w:r w:rsidRPr="005C7731">
        <w:rPr>
          <w:rFonts w:ascii="Times New Roman" w:eastAsia="宋体" w:hAnsi="宋体"/>
        </w:rPr>
        <w:t>欧亚倡议</w:t>
      </w:r>
      <w:r w:rsidRPr="005C7731">
        <w:rPr>
          <w:rFonts w:ascii="Times New Roman" w:eastAsia="宋体" w:hAnsi="Times New Roman" w:cs="Times New Roman"/>
        </w:rPr>
        <w:t>”</w:t>
      </w:r>
      <w:r w:rsidRPr="005C7731">
        <w:rPr>
          <w:rFonts w:ascii="Times New Roman" w:eastAsia="宋体" w:hAnsi="宋体"/>
        </w:rPr>
        <w:t>、越南</w:t>
      </w:r>
      <w:r w:rsidRPr="005C7731">
        <w:rPr>
          <w:rFonts w:ascii="Times New Roman" w:eastAsia="宋体" w:hAnsi="Times New Roman" w:cs="Times New Roman"/>
        </w:rPr>
        <w:t>“</w:t>
      </w:r>
      <w:r w:rsidRPr="005C7731">
        <w:rPr>
          <w:rFonts w:ascii="Times New Roman" w:eastAsia="宋体" w:hAnsi="宋体"/>
        </w:rPr>
        <w:t>两廊一圈</w:t>
      </w:r>
      <w:r w:rsidRPr="005C7731">
        <w:rPr>
          <w:rFonts w:ascii="Times New Roman" w:eastAsia="宋体" w:hAnsi="Times New Roman" w:cs="Times New Roman"/>
        </w:rPr>
        <w:t>”</w:t>
      </w:r>
      <w:r w:rsidRPr="005C7731">
        <w:rPr>
          <w:rFonts w:ascii="Times New Roman" w:eastAsia="宋体" w:hAnsi="宋体"/>
        </w:rPr>
        <w:t>、印尼</w:t>
      </w:r>
      <w:r w:rsidRPr="005C7731">
        <w:rPr>
          <w:rFonts w:ascii="Times New Roman" w:eastAsia="宋体" w:hAnsi="Times New Roman" w:cs="Times New Roman"/>
        </w:rPr>
        <w:t>“</w:t>
      </w:r>
      <w:r w:rsidRPr="005C7731">
        <w:rPr>
          <w:rFonts w:ascii="Times New Roman" w:eastAsia="宋体" w:hAnsi="宋体"/>
        </w:rPr>
        <w:t>全球海洋支点</w:t>
      </w:r>
      <w:r w:rsidRPr="005C7731">
        <w:rPr>
          <w:rFonts w:ascii="Times New Roman" w:eastAsia="宋体" w:hAnsi="Times New Roman" w:cs="Times New Roman"/>
        </w:rPr>
        <w:t>”</w:t>
      </w:r>
      <w:r w:rsidRPr="005C7731">
        <w:rPr>
          <w:rFonts w:ascii="Times New Roman" w:eastAsia="宋体" w:hAnsi="宋体"/>
        </w:rPr>
        <w:t>、澳大利亚</w:t>
      </w:r>
      <w:r w:rsidRPr="005C7731">
        <w:rPr>
          <w:rFonts w:ascii="Times New Roman" w:eastAsia="宋体" w:hAnsi="Times New Roman" w:cs="Times New Roman"/>
        </w:rPr>
        <w:t>“</w:t>
      </w:r>
      <w:r w:rsidRPr="005C7731">
        <w:rPr>
          <w:rFonts w:ascii="Times New Roman" w:eastAsia="宋体" w:hAnsi="宋体"/>
        </w:rPr>
        <w:t>北部大开发</w:t>
      </w:r>
      <w:r w:rsidRPr="005C7731">
        <w:rPr>
          <w:rFonts w:ascii="Times New Roman" w:eastAsia="宋体" w:hAnsi="Times New Roman" w:cs="Times New Roman"/>
        </w:rPr>
        <w:t>”</w:t>
      </w:r>
      <w:r w:rsidRPr="005C7731">
        <w:rPr>
          <w:rFonts w:ascii="Times New Roman" w:eastAsia="宋体" w:hAnsi="宋体"/>
        </w:rPr>
        <w:t>、东盟</w:t>
      </w:r>
      <w:r w:rsidRPr="005C7731">
        <w:rPr>
          <w:rFonts w:ascii="Times New Roman" w:eastAsia="宋体" w:hAnsi="Times New Roman" w:cs="Times New Roman"/>
        </w:rPr>
        <w:t>“</w:t>
      </w:r>
      <w:r w:rsidRPr="005C7731">
        <w:rPr>
          <w:rFonts w:ascii="Times New Roman" w:eastAsia="宋体" w:hAnsi="宋体"/>
        </w:rPr>
        <w:t>互联互通总体规划</w:t>
      </w:r>
      <w:r w:rsidRPr="005C7731">
        <w:rPr>
          <w:rFonts w:ascii="Times New Roman" w:eastAsia="宋体" w:hAnsi="Times New Roman" w:cs="Times New Roman"/>
        </w:rPr>
        <w:t>”</w:t>
      </w:r>
      <w:r w:rsidRPr="005C7731">
        <w:rPr>
          <w:rFonts w:ascii="Times New Roman" w:eastAsia="宋体" w:hAnsi="宋体"/>
        </w:rPr>
        <w:t>、波兰</w:t>
      </w:r>
      <w:r w:rsidRPr="005C7731">
        <w:rPr>
          <w:rFonts w:ascii="Times New Roman" w:eastAsia="宋体" w:hAnsi="Times New Roman" w:cs="Times New Roman"/>
        </w:rPr>
        <w:t>“</w:t>
      </w:r>
      <w:r w:rsidRPr="005C7731">
        <w:rPr>
          <w:rFonts w:ascii="Times New Roman" w:eastAsia="宋体" w:hAnsi="宋体"/>
        </w:rPr>
        <w:t>琥珀之路</w:t>
      </w:r>
      <w:r w:rsidRPr="005C7731">
        <w:rPr>
          <w:rFonts w:ascii="Times New Roman" w:eastAsia="宋体" w:hAnsi="Times New Roman" w:cs="Times New Roman"/>
        </w:rPr>
        <w:t>”</w:t>
      </w:r>
      <w:r w:rsidRPr="005C7731">
        <w:rPr>
          <w:rFonts w:ascii="Times New Roman" w:eastAsia="宋体" w:hAnsi="宋体"/>
        </w:rPr>
        <w:t>、西班牙</w:t>
      </w:r>
      <w:r w:rsidRPr="005C7731">
        <w:rPr>
          <w:rFonts w:ascii="Times New Roman" w:eastAsia="宋体" w:hAnsi="Times New Roman" w:cs="Times New Roman"/>
        </w:rPr>
        <w:t>“</w:t>
      </w:r>
      <w:r w:rsidRPr="005C7731">
        <w:rPr>
          <w:rFonts w:ascii="Times New Roman" w:eastAsia="宋体" w:hAnsi="宋体"/>
        </w:rPr>
        <w:t>亚洲发展战略</w:t>
      </w:r>
      <w:r w:rsidRPr="005C7731">
        <w:rPr>
          <w:rFonts w:ascii="Times New Roman" w:eastAsia="宋体" w:hAnsi="Times New Roman" w:cs="Times New Roman"/>
        </w:rPr>
        <w:t>”</w:t>
      </w:r>
      <w:r w:rsidRPr="005C7731">
        <w:rPr>
          <w:rFonts w:ascii="Times New Roman" w:eastAsia="宋体" w:hAnsi="宋体"/>
        </w:rPr>
        <w:t>及地中海走廊建设、巴拿马</w:t>
      </w:r>
      <w:r w:rsidRPr="005C7731">
        <w:rPr>
          <w:rFonts w:ascii="Times New Roman" w:eastAsia="宋体" w:hAnsi="Times New Roman" w:cs="Times New Roman"/>
        </w:rPr>
        <w:t>“</w:t>
      </w:r>
      <w:r w:rsidRPr="005C7731">
        <w:rPr>
          <w:rFonts w:ascii="Times New Roman" w:eastAsia="宋体" w:hAnsi="宋体"/>
        </w:rPr>
        <w:t>2030</w:t>
      </w:r>
      <w:r w:rsidRPr="005C7731">
        <w:rPr>
          <w:rFonts w:ascii="Times New Roman" w:eastAsia="宋体" w:hAnsi="宋体"/>
        </w:rPr>
        <w:t>年国家物流战略</w:t>
      </w:r>
      <w:r w:rsidRPr="005C7731">
        <w:rPr>
          <w:rFonts w:ascii="Times New Roman" w:eastAsia="宋体" w:hAnsi="Times New Roman" w:cs="Times New Roman"/>
        </w:rPr>
        <w:t>”</w:t>
      </w:r>
      <w:r w:rsidRPr="005C7731">
        <w:rPr>
          <w:rFonts w:ascii="Times New Roman" w:eastAsia="宋体" w:hAnsi="宋体"/>
        </w:rPr>
        <w:t>等发展规划开展合作对接。材料说明</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7A501C" w:rsidRPr="005C7731" w:rsidRDefault="007A501C" w:rsidP="007A501C">
      <w:pPr>
        <w:tabs>
          <w:tab w:val="left" w:pos="1871"/>
          <w:tab w:val="left" w:pos="3407"/>
          <w:tab w:val="left" w:pos="4949"/>
          <w:tab w:val="left" w:pos="6599"/>
        </w:tabs>
        <w:rPr>
          <w:rFonts w:ascii="Times New Roman" w:eastAsia="宋体" w:hAnsi="宋体"/>
        </w:rPr>
      </w:pPr>
      <w:r w:rsidRPr="005C7731">
        <w:rPr>
          <w:rFonts w:ascii="宋体" w:eastAsia="宋体" w:hAnsi="宋体" w:cs="宋体" w:hint="eastAsia"/>
        </w:rPr>
        <w:t>①</w:t>
      </w:r>
      <w:r w:rsidRPr="005C7731">
        <w:rPr>
          <w:rFonts w:ascii="Times New Roman" w:eastAsia="宋体" w:hAnsi="宋体"/>
        </w:rPr>
        <w:t xml:space="preserve">维护世界和平、促进共同发展是我国外交政策的基本目标　</w:t>
      </w:r>
      <w:r w:rsidRPr="005C7731">
        <w:rPr>
          <w:rFonts w:ascii="宋体" w:eastAsia="宋体" w:hAnsi="宋体" w:cs="宋体" w:hint="eastAsia"/>
        </w:rPr>
        <w:t>②</w:t>
      </w:r>
      <w:r w:rsidRPr="005C7731">
        <w:rPr>
          <w:rFonts w:ascii="Times New Roman" w:eastAsia="宋体" w:hAnsi="宋体"/>
        </w:rPr>
        <w:t xml:space="preserve">开放包容的中国是促进世界经济发展的重要力量　</w:t>
      </w:r>
      <w:r w:rsidRPr="005C7731">
        <w:rPr>
          <w:rFonts w:ascii="宋体" w:eastAsia="宋体" w:hAnsi="宋体" w:cs="宋体" w:hint="eastAsia"/>
        </w:rPr>
        <w:t>③</w:t>
      </w:r>
      <w:r w:rsidRPr="005C7731">
        <w:rPr>
          <w:rFonts w:ascii="Times New Roman" w:eastAsia="宋体" w:hAnsi="宋体"/>
        </w:rPr>
        <w:t xml:space="preserve">中国的责任担当为自己赢得了更多的坚定盟友　</w:t>
      </w:r>
      <w:r w:rsidRPr="005C7731">
        <w:rPr>
          <w:rFonts w:ascii="宋体" w:eastAsia="宋体" w:hAnsi="宋体" w:cs="宋体" w:hint="eastAsia"/>
        </w:rPr>
        <w:t>④</w:t>
      </w:r>
      <w:r w:rsidRPr="005C7731">
        <w:rPr>
          <w:rFonts w:ascii="Times New Roman" w:eastAsia="宋体" w:hAnsi="宋体"/>
        </w:rPr>
        <w:t>中国愿与世界各国一道在合作中实现机遇共享</w:t>
      </w:r>
    </w:p>
    <w:p w:rsidR="007A501C" w:rsidRPr="005C7731" w:rsidRDefault="007A501C" w:rsidP="007A501C">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宋体" w:eastAsia="宋体" w:hAnsi="宋体" w:cs="宋体" w:hint="eastAsia"/>
        </w:rPr>
        <w:t>①②</w:t>
      </w:r>
      <w:r w:rsidRPr="005C7731">
        <w:rPr>
          <w:rFonts w:ascii="Times New Roman" w:eastAsia="宋体" w:hAnsi="宋体"/>
        </w:rPr>
        <w:tab/>
        <w:t>B</w:t>
      </w:r>
      <w:r w:rsidRPr="005C7731">
        <w:rPr>
          <w:rFonts w:ascii="Times New Roman" w:eastAsia="宋体" w:hAnsi="Times New Roman" w:cs="Times New Roman"/>
        </w:rPr>
        <w:t>.</w:t>
      </w:r>
      <w:r w:rsidRPr="005C7731">
        <w:rPr>
          <w:rFonts w:ascii="宋体" w:eastAsia="宋体" w:hAnsi="宋体" w:cs="宋体" w:hint="eastAsia"/>
        </w:rPr>
        <w:t>①③</w:t>
      </w:r>
    </w:p>
    <w:p w:rsidR="007A501C" w:rsidRPr="005C7731" w:rsidRDefault="007A501C" w:rsidP="007A501C">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宋体" w:eastAsia="宋体" w:hAnsi="宋体" w:cs="宋体" w:hint="eastAsia"/>
        </w:rPr>
        <w:t>②④</w:t>
      </w:r>
      <w:r w:rsidRPr="005C7731">
        <w:rPr>
          <w:rFonts w:ascii="Times New Roman" w:eastAsia="宋体" w:hAnsi="宋体"/>
        </w:rPr>
        <w:tab/>
        <w:t>D</w:t>
      </w:r>
      <w:r w:rsidRPr="005C7731">
        <w:rPr>
          <w:rFonts w:ascii="Times New Roman" w:eastAsia="宋体" w:hAnsi="Times New Roman" w:cs="Times New Roman"/>
        </w:rPr>
        <w:t>.</w:t>
      </w:r>
      <w:r w:rsidRPr="005C7731">
        <w:rPr>
          <w:rFonts w:ascii="宋体" w:eastAsia="宋体" w:hAnsi="宋体" w:cs="宋体" w:hint="eastAsia"/>
        </w:rPr>
        <w:t>③④</w:t>
      </w:r>
    </w:p>
    <w:p w:rsidR="007A501C" w:rsidRPr="005C7731" w:rsidRDefault="007A501C" w:rsidP="007A501C">
      <w:pPr>
        <w:tabs>
          <w:tab w:val="left" w:pos="1871"/>
          <w:tab w:val="left" w:pos="3407"/>
          <w:tab w:val="left" w:pos="4949"/>
          <w:tab w:val="left" w:pos="6599"/>
        </w:tabs>
        <w:rPr>
          <w:rFonts w:ascii="Times New Roman" w:eastAsia="宋体" w:hAnsi="宋体"/>
        </w:rPr>
      </w:pPr>
      <w:r w:rsidRPr="005C7731">
        <w:rPr>
          <w:rFonts w:ascii="Arial" w:eastAsia="黑体" w:hAnsi="黑体"/>
          <w:sz w:val="24"/>
        </w:rPr>
        <w:t>二、非选择题</w:t>
      </w:r>
    </w:p>
    <w:p w:rsidR="007A501C" w:rsidRPr="005C7731" w:rsidRDefault="007A501C" w:rsidP="007A501C">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7</w:t>
      </w:r>
      <w:r w:rsidRPr="005C7731">
        <w:rPr>
          <w:rFonts w:ascii="Times New Roman" w:eastAsia="宋体" w:hAnsi="Times New Roman" w:cs="Times New Roman"/>
        </w:rPr>
        <w:t>.</w:t>
      </w:r>
      <w:r w:rsidRPr="005C7731">
        <w:rPr>
          <w:rFonts w:ascii="Times New Roman" w:eastAsia="楷体" w:hAnsi="楷体"/>
        </w:rPr>
        <w:t>新冠肺炎疫情在全球大流行期间</w:t>
      </w:r>
      <w:r w:rsidRPr="005C7731">
        <w:rPr>
          <w:rFonts w:ascii="Times New Roman" w:eastAsia="宋体" w:hAnsi="宋体"/>
        </w:rPr>
        <w:t>,</w:t>
      </w:r>
      <w:r w:rsidRPr="005C7731">
        <w:rPr>
          <w:rFonts w:ascii="Times New Roman" w:eastAsia="楷体" w:hAnsi="楷体"/>
        </w:rPr>
        <w:t>中美关系并没有因为第一阶段贸易协定的签署而趋于稳定</w:t>
      </w:r>
      <w:r w:rsidRPr="005C7731">
        <w:rPr>
          <w:rFonts w:ascii="Times New Roman" w:eastAsia="宋体" w:hAnsi="宋体"/>
        </w:rPr>
        <w:t>,</w:t>
      </w:r>
      <w:r w:rsidRPr="005C7731">
        <w:rPr>
          <w:rFonts w:ascii="Times New Roman" w:eastAsia="楷体" w:hAnsi="楷体"/>
        </w:rPr>
        <w:t>而是磕磕绊绊</w:t>
      </w:r>
      <w:r w:rsidRPr="005C7731">
        <w:rPr>
          <w:rFonts w:ascii="Times New Roman" w:eastAsia="宋体" w:hAnsi="宋体"/>
        </w:rPr>
        <w:t>,</w:t>
      </w:r>
      <w:r w:rsidRPr="005C7731">
        <w:rPr>
          <w:rFonts w:ascii="Times New Roman" w:eastAsia="楷体" w:hAnsi="楷体"/>
        </w:rPr>
        <w:t>更趋严峻。</w:t>
      </w:r>
      <w:r w:rsidRPr="005C7731">
        <w:rPr>
          <w:rFonts w:ascii="Times New Roman" w:eastAsia="宋体" w:hAnsi="宋体"/>
        </w:rPr>
        <w:t>2020</w:t>
      </w:r>
      <w:r w:rsidRPr="005C7731">
        <w:rPr>
          <w:rFonts w:ascii="Times New Roman" w:eastAsia="楷体" w:hAnsi="楷体"/>
        </w:rPr>
        <w:t>年是美国大选年</w:t>
      </w:r>
      <w:r w:rsidRPr="005C7731">
        <w:rPr>
          <w:rFonts w:ascii="Times New Roman" w:eastAsia="宋体" w:hAnsi="宋体"/>
        </w:rPr>
        <w:t>,</w:t>
      </w:r>
      <w:r w:rsidRPr="005C7731">
        <w:rPr>
          <w:rFonts w:ascii="Times New Roman" w:eastAsia="楷体" w:hAnsi="楷体"/>
        </w:rPr>
        <w:t>疫情造成美国经济停摆、种族问题凸显</w:t>
      </w:r>
      <w:r w:rsidRPr="005C7731">
        <w:rPr>
          <w:rFonts w:ascii="Times New Roman" w:eastAsia="宋体" w:hAnsi="宋体"/>
        </w:rPr>
        <w:t>,</w:t>
      </w:r>
      <w:r w:rsidRPr="005C7731">
        <w:rPr>
          <w:rFonts w:ascii="Times New Roman" w:eastAsia="楷体" w:hAnsi="楷体"/>
        </w:rPr>
        <w:t>特朗普和共和党的选情遭遇挑战</w:t>
      </w:r>
      <w:r w:rsidRPr="005C7731">
        <w:rPr>
          <w:rFonts w:ascii="Times New Roman" w:eastAsia="宋体" w:hAnsi="宋体"/>
        </w:rPr>
        <w:t>,</w:t>
      </w:r>
      <w:r w:rsidRPr="005C7731">
        <w:rPr>
          <w:rFonts w:ascii="Times New Roman" w:eastAsia="楷体" w:hAnsi="楷体"/>
        </w:rPr>
        <w:t>向中国</w:t>
      </w:r>
      <w:r w:rsidRPr="005C7731">
        <w:rPr>
          <w:rFonts w:ascii="Times New Roman" w:eastAsia="宋体" w:hAnsi="Times New Roman" w:cs="Times New Roman"/>
        </w:rPr>
        <w:t>“</w:t>
      </w:r>
      <w:r w:rsidRPr="005C7731">
        <w:rPr>
          <w:rFonts w:ascii="Times New Roman" w:eastAsia="楷体" w:hAnsi="楷体"/>
        </w:rPr>
        <w:t>甩锅</w:t>
      </w:r>
      <w:r w:rsidRPr="005C7731">
        <w:rPr>
          <w:rFonts w:ascii="Times New Roman" w:eastAsia="宋体" w:hAnsi="Times New Roman" w:cs="Times New Roman"/>
        </w:rPr>
        <w:t>”</w:t>
      </w:r>
      <w:r w:rsidRPr="005C7731">
        <w:rPr>
          <w:rFonts w:ascii="Times New Roman" w:eastAsia="楷体" w:hAnsi="楷体"/>
        </w:rPr>
        <w:t>成了特朗普和共和党人缓解国内政治压力的捷径。涉华议题成为美国初选和大选的支柱性议题</w:t>
      </w:r>
      <w:r w:rsidRPr="005C7731">
        <w:rPr>
          <w:rFonts w:ascii="Times New Roman" w:eastAsia="宋体" w:hAnsi="宋体"/>
        </w:rPr>
        <w:t>,</w:t>
      </w:r>
      <w:r w:rsidRPr="005C7731">
        <w:rPr>
          <w:rFonts w:ascii="Times New Roman" w:eastAsia="楷体" w:hAnsi="楷体"/>
        </w:rPr>
        <w:t>两党候选人企图通过比谁对华更为强硬来锁定胜局</w:t>
      </w:r>
      <w:r w:rsidRPr="005C7731">
        <w:rPr>
          <w:rFonts w:ascii="Times New Roman" w:eastAsia="宋体" w:hAnsi="宋体"/>
        </w:rPr>
        <w:t>,</w:t>
      </w:r>
      <w:r w:rsidRPr="005C7731">
        <w:rPr>
          <w:rFonts w:ascii="Times New Roman" w:eastAsia="楷体" w:hAnsi="楷体"/>
        </w:rPr>
        <w:t>形成了</w:t>
      </w:r>
      <w:r w:rsidRPr="005C7731">
        <w:rPr>
          <w:rFonts w:ascii="Times New Roman" w:eastAsia="宋体" w:hAnsi="Times New Roman" w:cs="Times New Roman"/>
        </w:rPr>
        <w:t>“</w:t>
      </w:r>
      <w:r w:rsidRPr="005C7731">
        <w:rPr>
          <w:rFonts w:ascii="Times New Roman" w:eastAsia="楷体" w:hAnsi="楷体"/>
        </w:rPr>
        <w:t>逢中必反</w:t>
      </w:r>
      <w:r w:rsidRPr="005C7731">
        <w:rPr>
          <w:rFonts w:ascii="Times New Roman" w:eastAsia="宋体" w:hAnsi="Times New Roman" w:cs="Times New Roman"/>
        </w:rPr>
        <w:t>”</w:t>
      </w:r>
      <w:r w:rsidRPr="005C7731">
        <w:rPr>
          <w:rFonts w:ascii="Times New Roman" w:eastAsia="楷体" w:hAnsi="楷体"/>
        </w:rPr>
        <w:t>的反常政治氛围。</w:t>
      </w:r>
    </w:p>
    <w:p w:rsidR="007A501C" w:rsidRPr="005C7731" w:rsidRDefault="007A501C" w:rsidP="007A501C">
      <w:pPr>
        <w:tabs>
          <w:tab w:val="left" w:pos="1871"/>
          <w:tab w:val="left" w:pos="3407"/>
          <w:tab w:val="left" w:pos="4949"/>
          <w:tab w:val="left" w:pos="6599"/>
        </w:tabs>
        <w:rPr>
          <w:rFonts w:ascii="Times New Roman" w:eastAsia="宋体" w:hAnsi="宋体"/>
        </w:rPr>
      </w:pPr>
      <w:r w:rsidRPr="005C7731">
        <w:rPr>
          <w:rFonts w:ascii="Times New Roman" w:eastAsia="宋体" w:hAnsi="宋体"/>
        </w:rPr>
        <w:t>运用当代国际政治与经济知识</w:t>
      </w:r>
      <w:r w:rsidRPr="005C7731">
        <w:rPr>
          <w:rFonts w:ascii="Times New Roman" w:eastAsia="宋体" w:hAnsi="宋体"/>
        </w:rPr>
        <w:t>,</w:t>
      </w:r>
      <w:r w:rsidRPr="005C7731">
        <w:rPr>
          <w:rFonts w:ascii="Times New Roman" w:eastAsia="宋体" w:hAnsi="宋体"/>
        </w:rPr>
        <w:t>谈谈我国应如何应对当前美国</w:t>
      </w:r>
      <w:r w:rsidRPr="005C7731">
        <w:rPr>
          <w:rFonts w:ascii="Times New Roman" w:eastAsia="宋体" w:hAnsi="Times New Roman" w:cs="Times New Roman"/>
        </w:rPr>
        <w:t>“</w:t>
      </w:r>
      <w:r w:rsidRPr="005C7731">
        <w:rPr>
          <w:rFonts w:ascii="Times New Roman" w:eastAsia="宋体" w:hAnsi="宋体"/>
        </w:rPr>
        <w:t>逢中必反</w:t>
      </w:r>
      <w:r w:rsidRPr="005C7731">
        <w:rPr>
          <w:rFonts w:ascii="Times New Roman" w:eastAsia="宋体" w:hAnsi="Times New Roman" w:cs="Times New Roman"/>
        </w:rPr>
        <w:t>”</w:t>
      </w:r>
      <w:r w:rsidRPr="005C7731">
        <w:rPr>
          <w:rFonts w:ascii="Times New Roman" w:eastAsia="宋体" w:hAnsi="宋体"/>
        </w:rPr>
        <w:t>的反常政治氛围。</w:t>
      </w:r>
    </w:p>
    <w:p w:rsidR="007A501C" w:rsidRPr="005C7731" w:rsidRDefault="007A501C" w:rsidP="007A501C">
      <w:pPr>
        <w:tabs>
          <w:tab w:val="left" w:pos="1871"/>
          <w:tab w:val="left" w:pos="3407"/>
          <w:tab w:val="left" w:pos="4949"/>
          <w:tab w:val="left" w:pos="6599"/>
        </w:tabs>
        <w:rPr>
          <w:rFonts w:ascii="Times New Roman" w:eastAsia="宋体" w:hAnsi="宋体"/>
        </w:rPr>
      </w:pPr>
    </w:p>
    <w:p w:rsidR="007A501C" w:rsidRPr="005C7731" w:rsidRDefault="007A501C" w:rsidP="007A501C">
      <w:pPr>
        <w:tabs>
          <w:tab w:val="left" w:pos="1871"/>
          <w:tab w:val="left" w:pos="3407"/>
          <w:tab w:val="left" w:pos="4949"/>
          <w:tab w:val="left" w:pos="6599"/>
        </w:tabs>
        <w:rPr>
          <w:rFonts w:ascii="Times New Roman" w:eastAsia="宋体" w:hAnsi="宋体"/>
        </w:rPr>
      </w:pPr>
    </w:p>
    <w:p w:rsidR="007A501C" w:rsidRPr="005C7731" w:rsidRDefault="007A501C" w:rsidP="007A501C">
      <w:pPr>
        <w:tabs>
          <w:tab w:val="left" w:pos="1871"/>
          <w:tab w:val="left" w:pos="3407"/>
          <w:tab w:val="left" w:pos="4949"/>
          <w:tab w:val="left" w:pos="6599"/>
        </w:tabs>
        <w:rPr>
          <w:rFonts w:ascii="Times New Roman" w:eastAsia="宋体" w:hAnsi="宋体"/>
        </w:rPr>
      </w:pPr>
    </w:p>
    <w:p w:rsidR="007A501C" w:rsidRPr="005C7731" w:rsidRDefault="007A501C" w:rsidP="007A501C">
      <w:pPr>
        <w:tabs>
          <w:tab w:val="left" w:pos="1871"/>
          <w:tab w:val="left" w:pos="3407"/>
          <w:tab w:val="left" w:pos="4949"/>
          <w:tab w:val="left" w:pos="6599"/>
        </w:tabs>
        <w:rPr>
          <w:rFonts w:ascii="Times New Roman" w:eastAsia="宋体" w:hAnsi="宋体"/>
        </w:rPr>
      </w:pPr>
    </w:p>
    <w:p w:rsidR="007A501C" w:rsidRPr="005C7731" w:rsidRDefault="007A501C" w:rsidP="007A501C">
      <w:pPr>
        <w:tabs>
          <w:tab w:val="left" w:pos="1871"/>
          <w:tab w:val="left" w:pos="3407"/>
          <w:tab w:val="left" w:pos="4949"/>
          <w:tab w:val="left" w:pos="6599"/>
        </w:tabs>
        <w:rPr>
          <w:rFonts w:ascii="Times New Roman" w:eastAsia="宋体" w:hAnsi="宋体"/>
        </w:rPr>
      </w:pPr>
    </w:p>
    <w:p w:rsidR="007A501C" w:rsidRPr="005C7731" w:rsidRDefault="007A501C" w:rsidP="007A501C">
      <w:pPr>
        <w:tabs>
          <w:tab w:val="left" w:pos="1871"/>
          <w:tab w:val="left" w:pos="3407"/>
          <w:tab w:val="left" w:pos="4949"/>
          <w:tab w:val="left" w:pos="6599"/>
        </w:tabs>
        <w:rPr>
          <w:rFonts w:ascii="Times New Roman" w:eastAsia="宋体" w:hAnsi="宋体"/>
        </w:rPr>
      </w:pPr>
    </w:p>
    <w:p w:rsidR="007A501C" w:rsidRPr="005C7731" w:rsidRDefault="007A501C" w:rsidP="007A501C">
      <w:pPr>
        <w:tabs>
          <w:tab w:val="left" w:pos="1871"/>
          <w:tab w:val="left" w:pos="3407"/>
          <w:tab w:val="left" w:pos="4949"/>
          <w:tab w:val="left" w:pos="6599"/>
        </w:tabs>
        <w:rPr>
          <w:rFonts w:ascii="Times New Roman" w:eastAsia="宋体" w:hAnsi="宋体"/>
        </w:rPr>
      </w:pPr>
    </w:p>
    <w:p w:rsidR="007A501C" w:rsidRPr="005C7731" w:rsidRDefault="007A501C" w:rsidP="007A501C">
      <w:pPr>
        <w:tabs>
          <w:tab w:val="left" w:pos="1871"/>
          <w:tab w:val="left" w:pos="3407"/>
          <w:tab w:val="left" w:pos="4949"/>
          <w:tab w:val="left" w:pos="6599"/>
        </w:tabs>
        <w:rPr>
          <w:rFonts w:ascii="Times New Roman" w:eastAsia="宋体" w:hAnsi="宋体"/>
        </w:rPr>
      </w:pPr>
    </w:p>
    <w:p w:rsidR="007A501C" w:rsidRPr="005C7731" w:rsidRDefault="007A501C" w:rsidP="007A501C">
      <w:pPr>
        <w:tabs>
          <w:tab w:val="left" w:pos="1871"/>
          <w:tab w:val="left" w:pos="3407"/>
          <w:tab w:val="left" w:pos="4949"/>
          <w:tab w:val="left" w:pos="6599"/>
        </w:tabs>
        <w:rPr>
          <w:rFonts w:ascii="Times New Roman" w:eastAsia="宋体" w:hAnsi="宋体"/>
        </w:rPr>
      </w:pPr>
    </w:p>
    <w:p w:rsidR="007A501C" w:rsidRPr="005C7731" w:rsidRDefault="007A501C" w:rsidP="007A501C">
      <w:pPr>
        <w:tabs>
          <w:tab w:val="left" w:pos="1871"/>
          <w:tab w:val="left" w:pos="3407"/>
          <w:tab w:val="left" w:pos="4949"/>
          <w:tab w:val="left" w:pos="6599"/>
        </w:tabs>
        <w:rPr>
          <w:rFonts w:ascii="Times New Roman" w:eastAsia="宋体" w:hAnsi="宋体"/>
        </w:rPr>
      </w:pPr>
    </w:p>
    <w:p w:rsidR="007A501C" w:rsidRPr="005C7731" w:rsidRDefault="007A501C" w:rsidP="007A501C">
      <w:pPr>
        <w:tabs>
          <w:tab w:val="left" w:pos="1871"/>
          <w:tab w:val="left" w:pos="3407"/>
          <w:tab w:val="left" w:pos="4949"/>
          <w:tab w:val="left" w:pos="6599"/>
        </w:tabs>
        <w:rPr>
          <w:rFonts w:ascii="Times New Roman" w:eastAsia="宋体" w:hAnsi="宋体"/>
        </w:rPr>
      </w:pPr>
    </w:p>
    <w:p w:rsidR="007A501C" w:rsidRPr="005C7731" w:rsidRDefault="007A501C" w:rsidP="007A501C">
      <w:pPr>
        <w:tabs>
          <w:tab w:val="left" w:pos="1871"/>
          <w:tab w:val="left" w:pos="3407"/>
          <w:tab w:val="left" w:pos="4949"/>
          <w:tab w:val="left" w:pos="6599"/>
        </w:tabs>
        <w:rPr>
          <w:rFonts w:ascii="Times New Roman" w:eastAsia="宋体" w:hAnsi="宋体"/>
        </w:rPr>
      </w:pPr>
    </w:p>
    <w:p w:rsidR="007A501C" w:rsidRPr="005C7731" w:rsidRDefault="007A501C" w:rsidP="007A501C">
      <w:pPr>
        <w:tabs>
          <w:tab w:val="left" w:pos="1871"/>
          <w:tab w:val="left" w:pos="3407"/>
          <w:tab w:val="left" w:pos="4949"/>
          <w:tab w:val="left" w:pos="6599"/>
        </w:tabs>
        <w:rPr>
          <w:rFonts w:ascii="Times New Roman" w:eastAsia="宋体" w:hAnsi="宋体"/>
        </w:rPr>
      </w:pPr>
    </w:p>
    <w:p w:rsidR="007A501C" w:rsidRPr="005C7731" w:rsidRDefault="007A501C" w:rsidP="007A501C">
      <w:pPr>
        <w:tabs>
          <w:tab w:val="left" w:pos="1871"/>
          <w:tab w:val="left" w:pos="3407"/>
          <w:tab w:val="left" w:pos="4949"/>
          <w:tab w:val="left" w:pos="6599"/>
        </w:tabs>
        <w:rPr>
          <w:rFonts w:ascii="Times New Roman" w:eastAsia="宋体" w:hAnsi="宋体"/>
        </w:rPr>
      </w:pPr>
    </w:p>
    <w:p w:rsidR="007A501C" w:rsidRPr="005C7731" w:rsidRDefault="007A501C" w:rsidP="007A501C">
      <w:pPr>
        <w:tabs>
          <w:tab w:val="left" w:pos="1871"/>
          <w:tab w:val="left" w:pos="3407"/>
          <w:tab w:val="left" w:pos="4949"/>
          <w:tab w:val="left" w:pos="6599"/>
        </w:tabs>
        <w:rPr>
          <w:rFonts w:ascii="Times New Roman" w:eastAsia="宋体" w:hAnsi="宋体"/>
        </w:rPr>
      </w:pPr>
    </w:p>
    <w:p w:rsidR="007A501C" w:rsidRPr="005C7731" w:rsidRDefault="007A501C" w:rsidP="007A501C">
      <w:pPr>
        <w:tabs>
          <w:tab w:val="left" w:pos="1871"/>
          <w:tab w:val="left" w:pos="3407"/>
          <w:tab w:val="left" w:pos="4949"/>
          <w:tab w:val="left" w:pos="6599"/>
        </w:tabs>
        <w:rPr>
          <w:rFonts w:ascii="Times New Roman" w:eastAsia="宋体" w:hAnsi="宋体"/>
        </w:rPr>
      </w:pPr>
    </w:p>
    <w:p w:rsidR="007A501C" w:rsidRPr="005C7731" w:rsidRDefault="007A501C" w:rsidP="007A501C">
      <w:pPr>
        <w:tabs>
          <w:tab w:val="left" w:pos="1871"/>
          <w:tab w:val="left" w:pos="3407"/>
          <w:tab w:val="left" w:pos="4949"/>
          <w:tab w:val="left" w:pos="6599"/>
        </w:tabs>
        <w:rPr>
          <w:rFonts w:ascii="Times New Roman" w:eastAsia="宋体" w:hAnsi="宋体"/>
        </w:rPr>
      </w:pPr>
    </w:p>
    <w:p w:rsidR="007A501C" w:rsidRPr="005C7731" w:rsidRDefault="007A501C" w:rsidP="007A501C">
      <w:pPr>
        <w:tabs>
          <w:tab w:val="left" w:pos="1871"/>
          <w:tab w:val="left" w:pos="3407"/>
          <w:tab w:val="left" w:pos="4949"/>
          <w:tab w:val="left" w:pos="6599"/>
        </w:tabs>
        <w:rPr>
          <w:rFonts w:ascii="Times New Roman" w:eastAsia="宋体" w:hAnsi="宋体"/>
        </w:rPr>
      </w:pPr>
    </w:p>
    <w:p w:rsidR="007A501C" w:rsidRDefault="007A501C" w:rsidP="007A501C"/>
    <w:p w:rsidR="007A501C" w:rsidRDefault="007A501C" w:rsidP="007A501C">
      <w:pPr>
        <w:jc w:val="center"/>
      </w:pPr>
      <w:r>
        <w:t>参考答案</w:t>
      </w:r>
    </w:p>
    <w:p w:rsidR="007A501C" w:rsidRPr="00BA529A" w:rsidRDefault="007A501C" w:rsidP="007A501C"/>
    <w:p w:rsidR="007A501C" w:rsidRPr="00B06F09" w:rsidRDefault="007A501C" w:rsidP="007A501C">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课时规范练</w:t>
      </w:r>
      <w:r w:rsidRPr="00B06F09">
        <w:rPr>
          <w:rFonts w:ascii="Times New Roman" w:eastAsia="宋体" w:hAnsi="Times New Roman"/>
          <w:b/>
          <w:sz w:val="40"/>
        </w:rPr>
        <w:t>31</w:t>
      </w:r>
      <w:r w:rsidRPr="00B06F09">
        <w:rPr>
          <w:rFonts w:ascii="Times New Roman" w:eastAsia="宋体" w:hAnsi="宋体"/>
          <w:sz w:val="40"/>
        </w:rPr>
        <w:t xml:space="preserve">　中国的外交</w:t>
      </w:r>
    </w:p>
    <w:p w:rsidR="007A501C" w:rsidRPr="00B06F09" w:rsidRDefault="007A501C" w:rsidP="007A501C">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解决和平问题是一个长期过程</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扫清影响世界稳定的障碍</w:t>
      </w:r>
      <w:r w:rsidRPr="00B06F09">
        <w:rPr>
          <w:rFonts w:ascii="Times New Roman" w:eastAsia="宋体" w:hAnsi="Times New Roman" w:cs="Times New Roman"/>
          <w:sz w:val="24"/>
        </w:rPr>
        <w:t>”</w:t>
      </w:r>
      <w:r w:rsidRPr="00B06F09">
        <w:rPr>
          <w:rFonts w:ascii="Times New Roman" w:eastAsia="仿宋" w:hAnsi="仿宋"/>
          <w:sz w:val="24"/>
        </w:rPr>
        <w:t>的说法太绝对化</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不选</w:t>
      </w:r>
      <w:r w:rsidRPr="00B06F09">
        <w:rPr>
          <w:rFonts w:ascii="Times New Roman" w:eastAsia="宋体" w:hAnsi="宋体"/>
          <w:sz w:val="24"/>
        </w:rPr>
        <w:t>;</w:t>
      </w:r>
      <w:r w:rsidRPr="00B06F09">
        <w:rPr>
          <w:rFonts w:ascii="Times New Roman" w:eastAsia="仿宋" w:hAnsi="仿宋"/>
          <w:sz w:val="24"/>
        </w:rPr>
        <w:t>创新、协调、绿色、开放、共享的发展观有利于解决发展问题</w:t>
      </w:r>
      <w:r w:rsidRPr="00B06F09">
        <w:rPr>
          <w:rFonts w:ascii="Times New Roman" w:eastAsia="宋体" w:hAnsi="宋体"/>
          <w:sz w:val="24"/>
        </w:rPr>
        <w:t>,</w:t>
      </w:r>
      <w:r w:rsidRPr="00B06F09">
        <w:rPr>
          <w:rFonts w:ascii="Times New Roman" w:eastAsia="仿宋" w:hAnsi="仿宋"/>
          <w:sz w:val="24"/>
        </w:rPr>
        <w:t>践行共同、综合、合作、可持续的安全观有利于解决和平问题</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目前新型国际关系还没有建立</w:t>
      </w:r>
      <w:r w:rsidRPr="00B06F09">
        <w:rPr>
          <w:rFonts w:ascii="Times New Roman" w:eastAsia="宋体" w:hAnsi="宋体"/>
          <w:sz w:val="24"/>
        </w:rPr>
        <w:t>,</w:t>
      </w:r>
      <w:r w:rsidRPr="00B06F09">
        <w:rPr>
          <w:rFonts w:ascii="Times New Roman" w:eastAsia="仿宋" w:hAnsi="仿宋"/>
          <w:sz w:val="24"/>
        </w:rPr>
        <w:t>更谈不上巩固</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不选</w:t>
      </w:r>
      <w:r w:rsidRPr="00B06F09">
        <w:rPr>
          <w:rFonts w:ascii="Times New Roman" w:eastAsia="宋体" w:hAnsi="宋体"/>
          <w:sz w:val="24"/>
        </w:rPr>
        <w:t>;</w:t>
      </w:r>
      <w:r w:rsidRPr="00B06F09">
        <w:rPr>
          <w:rFonts w:ascii="Times New Roman" w:eastAsia="仿宋" w:hAnsi="仿宋"/>
          <w:sz w:val="24"/>
        </w:rPr>
        <w:t>凝结中国智慧的</w:t>
      </w:r>
      <w:r w:rsidRPr="00B06F09">
        <w:rPr>
          <w:rFonts w:ascii="Times New Roman" w:eastAsia="宋体" w:hAnsi="Times New Roman" w:cs="Times New Roman"/>
          <w:sz w:val="24"/>
        </w:rPr>
        <w:t>“</w:t>
      </w:r>
      <w:r w:rsidRPr="00B06F09">
        <w:rPr>
          <w:rFonts w:ascii="Times New Roman" w:eastAsia="仿宋" w:hAnsi="仿宋"/>
          <w:sz w:val="24"/>
        </w:rPr>
        <w:t>新五观</w:t>
      </w:r>
      <w:r w:rsidRPr="00B06F09">
        <w:rPr>
          <w:rFonts w:ascii="Times New Roman" w:eastAsia="宋体" w:hAnsi="Times New Roman" w:cs="Times New Roman"/>
          <w:sz w:val="24"/>
        </w:rPr>
        <w:t>”</w:t>
      </w:r>
      <w:r w:rsidRPr="00B06F09">
        <w:rPr>
          <w:rFonts w:ascii="Times New Roman" w:eastAsia="仿宋" w:hAnsi="仿宋"/>
          <w:sz w:val="24"/>
        </w:rPr>
        <w:t>符合我国的和平发展道路</w:t>
      </w:r>
      <w:r w:rsidRPr="00B06F09">
        <w:rPr>
          <w:rFonts w:ascii="Times New Roman" w:eastAsia="宋体" w:hAnsi="宋体"/>
          <w:sz w:val="24"/>
        </w:rPr>
        <w:t>,</w:t>
      </w:r>
      <w:r w:rsidRPr="00B06F09">
        <w:rPr>
          <w:rFonts w:ascii="Times New Roman" w:eastAsia="仿宋" w:hAnsi="仿宋"/>
          <w:sz w:val="24"/>
        </w:rPr>
        <w:t>有利于世界和平与发展</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正确。</w:t>
      </w:r>
    </w:p>
    <w:p w:rsidR="007A501C" w:rsidRPr="00B06F09" w:rsidRDefault="007A501C" w:rsidP="007A501C">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面对疫情</w:t>
      </w:r>
      <w:r w:rsidRPr="00B06F09">
        <w:rPr>
          <w:rFonts w:ascii="Times New Roman" w:eastAsia="宋体" w:hAnsi="宋体"/>
          <w:sz w:val="24"/>
        </w:rPr>
        <w:t>,</w:t>
      </w:r>
      <w:r w:rsidRPr="00B06F09">
        <w:rPr>
          <w:rFonts w:ascii="Times New Roman" w:eastAsia="仿宋" w:hAnsi="仿宋"/>
          <w:sz w:val="24"/>
        </w:rPr>
        <w:t>任何一个国家都难以独善其身。中国及时分享有关实验室检测、流行病学调查、临床诊疗等防控经验和方案</w:t>
      </w:r>
      <w:r w:rsidRPr="00B06F09">
        <w:rPr>
          <w:rFonts w:ascii="Times New Roman" w:eastAsia="宋体" w:hAnsi="Times New Roman" w:cs="Times New Roman"/>
          <w:sz w:val="24"/>
        </w:rPr>
        <w:t>”</w:t>
      </w:r>
      <w:r w:rsidRPr="00B06F09">
        <w:rPr>
          <w:rFonts w:ascii="Times New Roman" w:eastAsia="仿宋" w:hAnsi="仿宋"/>
          <w:sz w:val="24"/>
        </w:rPr>
        <w:t>说明全球疫情防控需采取多边合作</w:t>
      </w:r>
      <w:r w:rsidRPr="00B06F09">
        <w:rPr>
          <w:rFonts w:ascii="Times New Roman" w:eastAsia="宋体" w:hAnsi="宋体"/>
          <w:sz w:val="24"/>
        </w:rPr>
        <w:t>,</w:t>
      </w:r>
      <w:r w:rsidRPr="00B06F09">
        <w:rPr>
          <w:rFonts w:ascii="Times New Roman" w:eastAsia="仿宋" w:hAnsi="仿宋"/>
          <w:sz w:val="24"/>
        </w:rPr>
        <w:t>中国正以实际行动诠释人类命运共同体的理念</w:t>
      </w:r>
      <w:r w:rsidRPr="00B06F09">
        <w:rPr>
          <w:rFonts w:ascii="Times New Roman" w:eastAsia="宋体" w:hAnsi="宋体"/>
          <w:sz w:val="24"/>
        </w:rPr>
        <w:t>,</w:t>
      </w:r>
      <w:r w:rsidRPr="00B06F09">
        <w:rPr>
          <w:rFonts w:ascii="宋体" w:eastAsia="宋体" w:hAnsi="宋体" w:cs="宋体" w:hint="eastAsia"/>
          <w:sz w:val="24"/>
        </w:rPr>
        <w:t>②④</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睦邻友好关系</w:t>
      </w:r>
      <w:r w:rsidRPr="00B06F09">
        <w:rPr>
          <w:rFonts w:ascii="Times New Roman" w:eastAsia="宋体" w:hAnsi="Times New Roman" w:cs="Times New Roman"/>
          <w:sz w:val="24"/>
        </w:rPr>
        <w:t>”</w:t>
      </w:r>
      <w:r w:rsidRPr="00B06F09">
        <w:rPr>
          <w:rFonts w:ascii="Times New Roman" w:eastAsia="仿宋" w:hAnsi="仿宋"/>
          <w:sz w:val="24"/>
        </w:rPr>
        <w:t>是指中国与周边国家的关系</w:t>
      </w:r>
      <w:r w:rsidRPr="00B06F09">
        <w:rPr>
          <w:rFonts w:ascii="Times New Roman" w:eastAsia="宋体" w:hAnsi="宋体"/>
          <w:sz w:val="24"/>
        </w:rPr>
        <w:t>,</w:t>
      </w:r>
      <w:r w:rsidRPr="00B06F09">
        <w:rPr>
          <w:rFonts w:ascii="Times New Roman" w:eastAsia="仿宋" w:hAnsi="仿宋"/>
          <w:sz w:val="24"/>
        </w:rPr>
        <w:t>而题干强调的是中国致力于全球疫情防控</w:t>
      </w:r>
      <w:r w:rsidRPr="00B06F09">
        <w:rPr>
          <w:rFonts w:ascii="Times New Roman" w:eastAsia="宋体" w:hAnsi="宋体"/>
          <w:sz w:val="24"/>
        </w:rPr>
        <w:t>,</w:t>
      </w:r>
      <w:r w:rsidRPr="00B06F09">
        <w:rPr>
          <w:rFonts w:ascii="Times New Roman" w:eastAsia="仿宋" w:hAnsi="仿宋"/>
          <w:sz w:val="24"/>
        </w:rPr>
        <w:t>并不局限于周边国家</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不符合题意</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主导作用</w:t>
      </w:r>
      <w:r w:rsidRPr="00B06F09">
        <w:rPr>
          <w:rFonts w:ascii="Times New Roman" w:eastAsia="宋体" w:hAnsi="Times New Roman" w:cs="Times New Roman"/>
          <w:sz w:val="24"/>
        </w:rPr>
        <w:t>”</w:t>
      </w:r>
      <w:r w:rsidRPr="00B06F09">
        <w:rPr>
          <w:rFonts w:ascii="Times New Roman" w:eastAsia="仿宋" w:hAnsi="仿宋"/>
          <w:sz w:val="24"/>
        </w:rPr>
        <w:t>说法错误</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排除。</w:t>
      </w:r>
    </w:p>
    <w:p w:rsidR="007A501C" w:rsidRPr="00B06F09" w:rsidRDefault="007A501C" w:rsidP="007A501C">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材料中我国构建新型国际关系</w:t>
      </w:r>
      <w:r w:rsidRPr="00B06F09">
        <w:rPr>
          <w:rFonts w:ascii="Times New Roman" w:eastAsia="宋体" w:hAnsi="宋体"/>
          <w:sz w:val="24"/>
        </w:rPr>
        <w:t>,</w:t>
      </w:r>
      <w:r w:rsidRPr="00B06F09">
        <w:rPr>
          <w:rFonts w:ascii="Times New Roman" w:eastAsia="仿宋" w:hAnsi="仿宋"/>
          <w:sz w:val="24"/>
        </w:rPr>
        <w:t>努力打造人类命运共同体</w:t>
      </w:r>
      <w:r w:rsidRPr="00B06F09">
        <w:rPr>
          <w:rFonts w:ascii="Times New Roman" w:eastAsia="宋体" w:hAnsi="宋体"/>
          <w:sz w:val="24"/>
        </w:rPr>
        <w:t>,</w:t>
      </w:r>
      <w:r w:rsidRPr="00B06F09">
        <w:rPr>
          <w:rFonts w:ascii="Times New Roman" w:eastAsia="仿宋" w:hAnsi="仿宋"/>
          <w:sz w:val="24"/>
        </w:rPr>
        <w:t>这体现了我国建立多样伙伴关系</w:t>
      </w:r>
      <w:r w:rsidRPr="00B06F09">
        <w:rPr>
          <w:rFonts w:ascii="Times New Roman" w:eastAsia="宋体" w:hAnsi="宋体"/>
          <w:sz w:val="24"/>
        </w:rPr>
        <w:t>,</w:t>
      </w:r>
      <w:r w:rsidRPr="00B06F09">
        <w:rPr>
          <w:rFonts w:ascii="Times New Roman" w:eastAsia="仿宋" w:hAnsi="仿宋"/>
          <w:sz w:val="24"/>
        </w:rPr>
        <w:t>服务和平发展大局</w:t>
      </w:r>
      <w:r w:rsidRPr="00B06F09">
        <w:rPr>
          <w:rFonts w:ascii="Times New Roman" w:eastAsia="宋体" w:hAnsi="宋体"/>
          <w:sz w:val="24"/>
        </w:rPr>
        <w:t>,A</w:t>
      </w:r>
      <w:r w:rsidRPr="00B06F09">
        <w:rPr>
          <w:rFonts w:ascii="Times New Roman" w:eastAsia="仿宋" w:hAnsi="仿宋"/>
          <w:sz w:val="24"/>
        </w:rPr>
        <w:t>项正确</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善处利益纷争乱局</w:t>
      </w:r>
      <w:r w:rsidRPr="00B06F09">
        <w:rPr>
          <w:rFonts w:ascii="Times New Roman" w:eastAsia="宋体" w:hAnsi="Times New Roman" w:cs="Times New Roman"/>
          <w:sz w:val="24"/>
        </w:rPr>
        <w:t>”</w:t>
      </w:r>
      <w:r w:rsidRPr="00B06F09">
        <w:rPr>
          <w:rFonts w:ascii="Times New Roman" w:eastAsia="仿宋" w:hAnsi="仿宋"/>
          <w:sz w:val="24"/>
        </w:rPr>
        <w:t>在题中没有体现</w:t>
      </w:r>
      <w:r w:rsidRPr="00B06F09">
        <w:rPr>
          <w:rFonts w:ascii="Times New Roman" w:eastAsia="宋体" w:hAnsi="宋体"/>
          <w:sz w:val="24"/>
        </w:rPr>
        <w:t>,B</w:t>
      </w:r>
      <w:r w:rsidRPr="00B06F09">
        <w:rPr>
          <w:rFonts w:ascii="Times New Roman" w:eastAsia="仿宋" w:hAnsi="仿宋"/>
          <w:sz w:val="24"/>
        </w:rPr>
        <w:t>项不符合题意</w:t>
      </w:r>
      <w:r w:rsidRPr="00B06F09">
        <w:rPr>
          <w:rFonts w:ascii="Times New Roman" w:eastAsia="宋体" w:hAnsi="宋体"/>
          <w:sz w:val="24"/>
        </w:rPr>
        <w:t>;</w:t>
      </w:r>
      <w:r w:rsidRPr="00B06F09">
        <w:rPr>
          <w:rFonts w:ascii="Times New Roman" w:eastAsia="仿宋" w:hAnsi="仿宋"/>
          <w:sz w:val="24"/>
        </w:rPr>
        <w:t>题中没有体现宣示中国主张</w:t>
      </w:r>
      <w:r w:rsidRPr="00B06F09">
        <w:rPr>
          <w:rFonts w:ascii="Times New Roman" w:eastAsia="宋体" w:hAnsi="宋体"/>
          <w:sz w:val="24"/>
        </w:rPr>
        <w:t>,C</w:t>
      </w:r>
      <w:r w:rsidRPr="00B06F09">
        <w:rPr>
          <w:rFonts w:ascii="Times New Roman" w:eastAsia="仿宋" w:hAnsi="仿宋"/>
          <w:sz w:val="24"/>
        </w:rPr>
        <w:t>项不选</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倡导结伴结盟</w:t>
      </w:r>
      <w:r w:rsidRPr="00B06F09">
        <w:rPr>
          <w:rFonts w:ascii="Times New Roman" w:eastAsia="宋体" w:hAnsi="Times New Roman" w:cs="Times New Roman"/>
          <w:sz w:val="24"/>
        </w:rPr>
        <w:t>”</w:t>
      </w:r>
      <w:r w:rsidRPr="00B06F09">
        <w:rPr>
          <w:rFonts w:ascii="Times New Roman" w:eastAsia="仿宋" w:hAnsi="仿宋"/>
          <w:sz w:val="24"/>
        </w:rPr>
        <w:t>的说法错误</w:t>
      </w:r>
      <w:r w:rsidRPr="00B06F09">
        <w:rPr>
          <w:rFonts w:ascii="Times New Roman" w:eastAsia="宋体" w:hAnsi="宋体"/>
          <w:sz w:val="24"/>
        </w:rPr>
        <w:t>,D</w:t>
      </w:r>
      <w:r w:rsidRPr="00B06F09">
        <w:rPr>
          <w:rFonts w:ascii="Times New Roman" w:eastAsia="仿宋" w:hAnsi="仿宋"/>
          <w:sz w:val="24"/>
        </w:rPr>
        <w:t>项不选。</w:t>
      </w:r>
    </w:p>
    <w:p w:rsidR="007A501C" w:rsidRPr="00B06F09" w:rsidRDefault="007A501C" w:rsidP="007A501C">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双方要保持战略定力</w:t>
      </w:r>
      <w:r w:rsidRPr="00B06F09">
        <w:rPr>
          <w:rFonts w:ascii="Times New Roman" w:eastAsia="宋体" w:hAnsi="宋体"/>
          <w:sz w:val="24"/>
        </w:rPr>
        <w:t>,</w:t>
      </w:r>
      <w:r w:rsidRPr="00B06F09">
        <w:rPr>
          <w:rFonts w:ascii="Times New Roman" w:eastAsia="仿宋" w:hAnsi="仿宋"/>
          <w:sz w:val="24"/>
        </w:rPr>
        <w:t>支持彼此核心利益和重大关切</w:t>
      </w:r>
      <w:r w:rsidRPr="00B06F09">
        <w:rPr>
          <w:rFonts w:ascii="Times New Roman" w:eastAsia="宋体" w:hAnsi="宋体"/>
          <w:sz w:val="24"/>
        </w:rPr>
        <w:t>,</w:t>
      </w:r>
      <w:r w:rsidRPr="00B06F09">
        <w:rPr>
          <w:rFonts w:ascii="Times New Roman" w:eastAsia="仿宋" w:hAnsi="仿宋"/>
          <w:sz w:val="24"/>
        </w:rPr>
        <w:t>推进各领域务实合作</w:t>
      </w:r>
      <w:r w:rsidRPr="00B06F09">
        <w:rPr>
          <w:rFonts w:ascii="Times New Roman" w:eastAsia="宋体" w:hAnsi="宋体"/>
          <w:sz w:val="24"/>
        </w:rPr>
        <w:t>,</w:t>
      </w:r>
      <w:r w:rsidRPr="00B06F09">
        <w:rPr>
          <w:rFonts w:ascii="Times New Roman" w:eastAsia="仿宋" w:hAnsi="仿宋"/>
          <w:sz w:val="24"/>
        </w:rPr>
        <w:t>加强在二十国集团、金砖国家等多边框架内的沟通和协作</w:t>
      </w:r>
      <w:r w:rsidRPr="00B06F09">
        <w:rPr>
          <w:rFonts w:ascii="Times New Roman" w:eastAsia="宋体" w:hAnsi="宋体"/>
          <w:sz w:val="24"/>
        </w:rPr>
        <w:t>,</w:t>
      </w:r>
      <w:r w:rsidRPr="00B06F09">
        <w:rPr>
          <w:rFonts w:ascii="Times New Roman" w:eastAsia="仿宋" w:hAnsi="仿宋"/>
          <w:sz w:val="24"/>
        </w:rPr>
        <w:t>共同维护好、发展好中巴全面战略伙伴关系。由此可见中国坚持在和平共处五项原则的基础上发展中巴关系</w:t>
      </w:r>
      <w:r w:rsidRPr="00B06F09">
        <w:rPr>
          <w:rFonts w:ascii="Times New Roman" w:eastAsia="宋体" w:hAnsi="宋体"/>
          <w:sz w:val="24"/>
        </w:rPr>
        <w:t>,</w:t>
      </w:r>
      <w:r w:rsidRPr="00B06F09">
        <w:rPr>
          <w:rFonts w:ascii="Times New Roman" w:eastAsia="仿宋" w:hAnsi="仿宋"/>
          <w:sz w:val="24"/>
        </w:rPr>
        <w:t>中国是现行国际体系的参与者、建设者和贡献者</w:t>
      </w:r>
      <w:r w:rsidRPr="00B06F09">
        <w:rPr>
          <w:rFonts w:ascii="Times New Roman" w:eastAsia="宋体" w:hAnsi="宋体"/>
          <w:sz w:val="24"/>
        </w:rPr>
        <w:t>,</w:t>
      </w:r>
      <w:r w:rsidRPr="00B06F09">
        <w:rPr>
          <w:rFonts w:ascii="宋体" w:eastAsia="宋体" w:hAnsi="宋体" w:cs="宋体" w:hint="eastAsia"/>
          <w:sz w:val="24"/>
        </w:rPr>
        <w:t>③④</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巴西不是我国的邻国</w:t>
      </w:r>
      <w:r w:rsidRPr="00B06F09">
        <w:rPr>
          <w:rFonts w:ascii="Times New Roman" w:eastAsia="宋体" w:hAnsi="宋体"/>
          <w:sz w:val="24"/>
        </w:rPr>
        <w:t>,</w:t>
      </w:r>
      <w:r w:rsidRPr="00B06F09">
        <w:rPr>
          <w:rFonts w:ascii="Times New Roman" w:eastAsia="仿宋" w:hAnsi="仿宋"/>
          <w:sz w:val="24"/>
        </w:rPr>
        <w:t>所以未涉及中国坚持睦邻友好、与邻为善的外交政策</w:t>
      </w:r>
      <w:r w:rsidRPr="00B06F09">
        <w:rPr>
          <w:rFonts w:ascii="Times New Roman" w:eastAsia="宋体" w:hAnsi="宋体"/>
          <w:sz w:val="24"/>
        </w:rPr>
        <w:t>,</w:t>
      </w:r>
      <w:r w:rsidRPr="00B06F09">
        <w:rPr>
          <w:rFonts w:ascii="Times New Roman" w:eastAsia="仿宋" w:hAnsi="仿宋"/>
          <w:sz w:val="24"/>
        </w:rPr>
        <w:t>排除</w:t>
      </w:r>
      <w:r w:rsidRPr="00B06F09">
        <w:rPr>
          <w:rFonts w:ascii="宋体" w:eastAsia="宋体" w:hAnsi="宋体" w:cs="宋体" w:hint="eastAsia"/>
          <w:sz w:val="24"/>
        </w:rPr>
        <w:t>①</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说法错误</w:t>
      </w:r>
      <w:r w:rsidRPr="00B06F09">
        <w:rPr>
          <w:rFonts w:ascii="Times New Roman" w:eastAsia="宋体" w:hAnsi="宋体"/>
          <w:sz w:val="24"/>
        </w:rPr>
        <w:t>,</w:t>
      </w:r>
      <w:r w:rsidRPr="00B06F09">
        <w:rPr>
          <w:rFonts w:ascii="Times New Roman" w:eastAsia="仿宋" w:hAnsi="仿宋"/>
          <w:sz w:val="24"/>
        </w:rPr>
        <w:t>国家间的共同利益是合作的基础</w:t>
      </w:r>
      <w:r w:rsidRPr="00B06F09">
        <w:rPr>
          <w:rFonts w:ascii="Times New Roman" w:eastAsia="宋体" w:hAnsi="宋体"/>
          <w:sz w:val="24"/>
        </w:rPr>
        <w:t>,</w:t>
      </w:r>
      <w:r w:rsidRPr="00B06F09">
        <w:rPr>
          <w:rFonts w:ascii="Times New Roman" w:eastAsia="仿宋" w:hAnsi="仿宋"/>
          <w:sz w:val="24"/>
        </w:rPr>
        <w:t>发展中巴全面战略伙伴关系的基础两国的共同利益</w:t>
      </w:r>
      <w:r w:rsidRPr="00B06F09">
        <w:rPr>
          <w:rFonts w:ascii="Times New Roman" w:eastAsia="宋体" w:hAnsi="宋体"/>
          <w:sz w:val="24"/>
        </w:rPr>
        <w:t>,</w:t>
      </w:r>
      <w:r w:rsidRPr="00B06F09">
        <w:rPr>
          <w:rFonts w:ascii="Times New Roman" w:eastAsia="仿宋" w:hAnsi="仿宋"/>
          <w:sz w:val="24"/>
        </w:rPr>
        <w:t>中巴之间存在利益对立</w:t>
      </w:r>
      <w:r w:rsidRPr="00B06F09">
        <w:rPr>
          <w:rFonts w:ascii="Times New Roman" w:eastAsia="宋体" w:hAnsi="宋体"/>
          <w:sz w:val="24"/>
        </w:rPr>
        <w:t>,</w:t>
      </w:r>
      <w:r w:rsidRPr="00B06F09">
        <w:rPr>
          <w:rFonts w:ascii="Times New Roman" w:eastAsia="仿宋" w:hAnsi="仿宋"/>
          <w:sz w:val="24"/>
        </w:rPr>
        <w:t>国家利益没有一致性。</w:t>
      </w:r>
    </w:p>
    <w:p w:rsidR="007A501C" w:rsidRPr="00B06F09" w:rsidRDefault="007A501C" w:rsidP="007A501C">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材料反映的是中国对全球抗疫的贡献</w:t>
      </w:r>
      <w:r w:rsidRPr="00B06F09">
        <w:rPr>
          <w:rFonts w:ascii="Times New Roman" w:eastAsia="宋体" w:hAnsi="宋体"/>
          <w:sz w:val="24"/>
        </w:rPr>
        <w:t>,</w:t>
      </w:r>
      <w:r w:rsidRPr="00B06F09">
        <w:rPr>
          <w:rFonts w:ascii="Times New Roman" w:eastAsia="仿宋" w:hAnsi="仿宋"/>
          <w:sz w:val="24"/>
        </w:rPr>
        <w:t>反映了我国践行人类命运共同体的理念</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有的国家</w:t>
      </w:r>
      <w:r w:rsidRPr="00B06F09">
        <w:rPr>
          <w:rFonts w:ascii="Times New Roman" w:eastAsia="宋体" w:hAnsi="宋体"/>
          <w:sz w:val="24"/>
        </w:rPr>
        <w:t>,</w:t>
      </w:r>
      <w:r w:rsidRPr="00B06F09">
        <w:rPr>
          <w:rFonts w:ascii="Times New Roman" w:eastAsia="仿宋" w:hAnsi="仿宋"/>
          <w:sz w:val="24"/>
        </w:rPr>
        <w:t>自身抗疫不力</w:t>
      </w:r>
      <w:r w:rsidRPr="00B06F09">
        <w:rPr>
          <w:rFonts w:ascii="Times New Roman" w:eastAsia="宋体" w:hAnsi="宋体"/>
          <w:sz w:val="24"/>
        </w:rPr>
        <w:t>,</w:t>
      </w:r>
      <w:r w:rsidRPr="00B06F09">
        <w:rPr>
          <w:rFonts w:ascii="Times New Roman" w:eastAsia="仿宋" w:hAnsi="仿宋"/>
          <w:sz w:val="24"/>
        </w:rPr>
        <w:t>一味甩锅推责</w:t>
      </w:r>
      <w:r w:rsidRPr="00B06F09">
        <w:rPr>
          <w:rFonts w:ascii="Times New Roman" w:eastAsia="宋体" w:hAnsi="宋体"/>
          <w:sz w:val="24"/>
        </w:rPr>
        <w:t>,</w:t>
      </w:r>
      <w:r w:rsidRPr="00B06F09">
        <w:rPr>
          <w:rFonts w:ascii="Times New Roman" w:eastAsia="仿宋" w:hAnsi="仿宋"/>
          <w:sz w:val="24"/>
        </w:rPr>
        <w:t>威胁世界卫生组织</w:t>
      </w:r>
      <w:r w:rsidRPr="00B06F09">
        <w:rPr>
          <w:rFonts w:ascii="Times New Roman" w:eastAsia="宋体" w:hAnsi="宋体"/>
          <w:sz w:val="24"/>
        </w:rPr>
        <w:t>,</w:t>
      </w:r>
      <w:r w:rsidRPr="00B06F09">
        <w:rPr>
          <w:rFonts w:ascii="Times New Roman" w:eastAsia="仿宋" w:hAnsi="仿宋"/>
          <w:sz w:val="24"/>
        </w:rPr>
        <w:t>破坏国际合作</w:t>
      </w:r>
      <w:r w:rsidRPr="00B06F09">
        <w:rPr>
          <w:rFonts w:ascii="Times New Roman" w:eastAsia="宋体" w:hAnsi="Times New Roman" w:cs="Times New Roman"/>
          <w:sz w:val="24"/>
        </w:rPr>
        <w:t>”</w:t>
      </w:r>
      <w:r w:rsidRPr="00B06F09">
        <w:rPr>
          <w:rFonts w:ascii="Times New Roman" w:eastAsia="仿宋" w:hAnsi="仿宋"/>
          <w:sz w:val="24"/>
        </w:rPr>
        <w:t>这说明霸权主义强权政治必将有损防疫合作</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和平与发展是当今时代两大主题</w:t>
      </w:r>
      <w:r w:rsidRPr="00B06F09">
        <w:rPr>
          <w:rFonts w:ascii="Times New Roman" w:eastAsia="宋体" w:hAnsi="宋体"/>
          <w:sz w:val="24"/>
        </w:rPr>
        <w:t>,</w:t>
      </w:r>
      <w:r w:rsidRPr="00B06F09">
        <w:rPr>
          <w:rFonts w:ascii="Times New Roman" w:eastAsia="仿宋" w:hAnsi="仿宋"/>
          <w:sz w:val="24"/>
        </w:rPr>
        <w:t>而不是和平与安全是当今时代两大主题</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材料未涉及</w:t>
      </w:r>
      <w:r w:rsidRPr="00B06F09">
        <w:rPr>
          <w:rFonts w:ascii="Times New Roman" w:eastAsia="宋体" w:hAnsi="Times New Roman" w:cs="Times New Roman"/>
          <w:sz w:val="24"/>
        </w:rPr>
        <w:t>“</w:t>
      </w:r>
      <w:r w:rsidRPr="00B06F09">
        <w:rPr>
          <w:rFonts w:ascii="Times New Roman" w:eastAsia="仿宋" w:hAnsi="仿宋"/>
          <w:sz w:val="24"/>
        </w:rPr>
        <w:t>维护国家利益是正当的、正义的</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排除</w:t>
      </w:r>
      <w:r w:rsidRPr="00B06F09">
        <w:rPr>
          <w:rFonts w:ascii="宋体" w:eastAsia="宋体" w:hAnsi="宋体" w:cs="宋体" w:hint="eastAsia"/>
          <w:sz w:val="24"/>
        </w:rPr>
        <w:t>②</w:t>
      </w:r>
      <w:r w:rsidRPr="00B06F09">
        <w:rPr>
          <w:rFonts w:ascii="Times New Roman" w:eastAsia="仿宋" w:hAnsi="仿宋"/>
          <w:sz w:val="24"/>
        </w:rPr>
        <w:t>。</w:t>
      </w:r>
    </w:p>
    <w:p w:rsidR="007A501C" w:rsidRPr="00B06F09" w:rsidRDefault="007A501C" w:rsidP="007A501C">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我国有效推动了共建</w:t>
      </w:r>
      <w:r w:rsidRPr="00B06F09">
        <w:rPr>
          <w:rFonts w:ascii="Times New Roman" w:eastAsia="宋体" w:hAnsi="Times New Roman" w:cs="Times New Roman"/>
          <w:sz w:val="24"/>
        </w:rPr>
        <w:t>“</w:t>
      </w:r>
      <w:r w:rsidRPr="00B06F09">
        <w:rPr>
          <w:rFonts w:ascii="Times New Roman" w:eastAsia="仿宋" w:hAnsi="仿宋"/>
          <w:sz w:val="24"/>
        </w:rPr>
        <w:t>一带一路</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说明我国积极促进世界的共同发展</w:t>
      </w:r>
      <w:r w:rsidRPr="00B06F09">
        <w:rPr>
          <w:rFonts w:ascii="Times New Roman" w:eastAsia="宋体" w:hAnsi="宋体"/>
          <w:sz w:val="24"/>
        </w:rPr>
        <w:t>,</w:t>
      </w:r>
      <w:r w:rsidRPr="00B06F09">
        <w:rPr>
          <w:rFonts w:ascii="Times New Roman" w:eastAsia="仿宋" w:hAnsi="仿宋"/>
          <w:sz w:val="24"/>
        </w:rPr>
        <w:t>与世界各国一道在合作中实现机遇共享</w:t>
      </w:r>
      <w:r w:rsidRPr="00B06F09">
        <w:rPr>
          <w:rFonts w:ascii="Times New Roman" w:eastAsia="宋体" w:hAnsi="宋体"/>
          <w:sz w:val="24"/>
        </w:rPr>
        <w:t>,</w:t>
      </w:r>
      <w:r w:rsidRPr="00B06F09">
        <w:rPr>
          <w:rFonts w:ascii="Times New Roman" w:eastAsia="仿宋" w:hAnsi="仿宋"/>
          <w:sz w:val="24"/>
        </w:rPr>
        <w:t>这也表明我国是促进世界经济发展的重要力量</w:t>
      </w:r>
      <w:r w:rsidRPr="00B06F09">
        <w:rPr>
          <w:rFonts w:ascii="Times New Roman" w:eastAsia="宋体" w:hAnsi="宋体"/>
          <w:sz w:val="24"/>
        </w:rPr>
        <w:t>,</w:t>
      </w:r>
      <w:r w:rsidRPr="00B06F09">
        <w:rPr>
          <w:rFonts w:ascii="宋体" w:eastAsia="宋体" w:hAnsi="宋体" w:cs="宋体" w:hint="eastAsia"/>
          <w:sz w:val="24"/>
        </w:rPr>
        <w:t>②④</w:t>
      </w:r>
      <w:r w:rsidRPr="00B06F09">
        <w:rPr>
          <w:rFonts w:ascii="Times New Roman" w:eastAsia="仿宋" w:hAnsi="仿宋"/>
          <w:sz w:val="24"/>
        </w:rPr>
        <w:t>正确</w:t>
      </w:r>
      <w:r w:rsidRPr="00B06F09">
        <w:rPr>
          <w:rFonts w:ascii="Times New Roman" w:eastAsia="宋体" w:hAnsi="宋体"/>
          <w:sz w:val="24"/>
        </w:rPr>
        <w:t>;</w:t>
      </w:r>
      <w:r w:rsidRPr="00B06F09">
        <w:rPr>
          <w:rFonts w:ascii="宋体" w:eastAsia="宋体" w:hAnsi="宋体" w:cs="宋体" w:hint="eastAsia"/>
          <w:sz w:val="24"/>
        </w:rPr>
        <w:lastRenderedPageBreak/>
        <w:t>①</w:t>
      </w:r>
      <w:r w:rsidRPr="00B06F09">
        <w:rPr>
          <w:rFonts w:ascii="Times New Roman" w:eastAsia="仿宋" w:hAnsi="仿宋"/>
          <w:sz w:val="24"/>
        </w:rPr>
        <w:t>说法错误</w:t>
      </w:r>
      <w:r w:rsidRPr="00B06F09">
        <w:rPr>
          <w:rFonts w:ascii="Times New Roman" w:eastAsia="宋体" w:hAnsi="宋体"/>
          <w:sz w:val="24"/>
        </w:rPr>
        <w:t>,</w:t>
      </w:r>
      <w:r w:rsidRPr="00B06F09">
        <w:rPr>
          <w:rFonts w:ascii="Times New Roman" w:eastAsia="仿宋" w:hAnsi="仿宋"/>
          <w:sz w:val="24"/>
        </w:rPr>
        <w:t>维护我国的主权、安全和发展利益</w:t>
      </w:r>
      <w:r w:rsidRPr="00B06F09">
        <w:rPr>
          <w:rFonts w:ascii="Times New Roman" w:eastAsia="宋体" w:hAnsi="宋体"/>
          <w:sz w:val="24"/>
        </w:rPr>
        <w:t>,</w:t>
      </w:r>
      <w:r w:rsidRPr="00B06F09">
        <w:rPr>
          <w:rFonts w:ascii="Times New Roman" w:eastAsia="仿宋" w:hAnsi="仿宋"/>
          <w:sz w:val="24"/>
        </w:rPr>
        <w:t>促进世界和平与发展是我国外交政策的基本目标</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说法错误</w:t>
      </w:r>
      <w:r w:rsidRPr="00B06F09">
        <w:rPr>
          <w:rFonts w:ascii="Times New Roman" w:eastAsia="宋体" w:hAnsi="宋体"/>
          <w:sz w:val="24"/>
        </w:rPr>
        <w:t>,</w:t>
      </w:r>
      <w:r w:rsidRPr="00B06F09">
        <w:rPr>
          <w:rFonts w:ascii="Times New Roman" w:eastAsia="仿宋" w:hAnsi="仿宋"/>
          <w:sz w:val="24"/>
        </w:rPr>
        <w:t>我国外交奉行不结盟战略。</w:t>
      </w:r>
    </w:p>
    <w:p w:rsidR="007A501C" w:rsidRPr="00B06F09" w:rsidRDefault="007A501C" w:rsidP="007A501C">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宋体" w:eastAsia="宋体" w:hAnsi="宋体" w:cs="宋体" w:hint="eastAsia"/>
          <w:sz w:val="24"/>
        </w:rPr>
        <w:t>①</w:t>
      </w:r>
      <w:r w:rsidRPr="00B06F09">
        <w:rPr>
          <w:rFonts w:ascii="Times New Roman" w:eastAsia="宋体" w:hAnsi="宋体"/>
          <w:sz w:val="24"/>
        </w:rPr>
        <w:t>要坚持国家利益至上</w:t>
      </w:r>
      <w:r w:rsidRPr="00B06F09">
        <w:rPr>
          <w:rFonts w:ascii="Times New Roman" w:eastAsia="宋体" w:hAnsi="宋体"/>
          <w:sz w:val="24"/>
        </w:rPr>
        <w:t>,</w:t>
      </w:r>
      <w:r w:rsidRPr="00B06F09">
        <w:rPr>
          <w:rFonts w:ascii="Times New Roman" w:eastAsia="宋体" w:hAnsi="宋体"/>
          <w:sz w:val="24"/>
        </w:rPr>
        <w:t>坚决维护国家主权、安全、发展利益。</w:t>
      </w:r>
      <w:r w:rsidRPr="00B06F09">
        <w:rPr>
          <w:rFonts w:ascii="宋体" w:eastAsia="宋体" w:hAnsi="宋体" w:cs="宋体" w:hint="eastAsia"/>
          <w:sz w:val="24"/>
        </w:rPr>
        <w:t>②</w:t>
      </w:r>
      <w:r w:rsidRPr="00B06F09">
        <w:rPr>
          <w:rFonts w:ascii="Times New Roman" w:eastAsia="宋体" w:hAnsi="宋体"/>
          <w:sz w:val="24"/>
        </w:rPr>
        <w:t>国际竞争越来越激烈</w:t>
      </w:r>
      <w:r w:rsidRPr="00B06F09">
        <w:rPr>
          <w:rFonts w:ascii="Times New Roman" w:eastAsia="宋体" w:hAnsi="宋体"/>
          <w:sz w:val="24"/>
        </w:rPr>
        <w:t>,</w:t>
      </w:r>
      <w:r w:rsidRPr="00B06F09">
        <w:rPr>
          <w:rFonts w:ascii="Times New Roman" w:eastAsia="宋体" w:hAnsi="宋体"/>
          <w:sz w:val="24"/>
        </w:rPr>
        <w:t>我们应把握机遇</w:t>
      </w:r>
      <w:r w:rsidRPr="00B06F09">
        <w:rPr>
          <w:rFonts w:ascii="Times New Roman" w:eastAsia="宋体" w:hAnsi="宋体"/>
          <w:sz w:val="24"/>
        </w:rPr>
        <w:t>,</w:t>
      </w:r>
      <w:r w:rsidRPr="00B06F09">
        <w:rPr>
          <w:rFonts w:ascii="Times New Roman" w:eastAsia="宋体" w:hAnsi="宋体"/>
          <w:sz w:val="24"/>
        </w:rPr>
        <w:t>沉着应战</w:t>
      </w:r>
      <w:r w:rsidRPr="00B06F09">
        <w:rPr>
          <w:rFonts w:ascii="Times New Roman" w:eastAsia="宋体" w:hAnsi="宋体"/>
          <w:sz w:val="24"/>
        </w:rPr>
        <w:t>,</w:t>
      </w:r>
      <w:r w:rsidRPr="00B06F09">
        <w:rPr>
          <w:rFonts w:ascii="Times New Roman" w:eastAsia="宋体" w:hAnsi="宋体"/>
          <w:sz w:val="24"/>
        </w:rPr>
        <w:t>增强综合国力。</w:t>
      </w:r>
      <w:r w:rsidRPr="00B06F09">
        <w:rPr>
          <w:rFonts w:ascii="宋体" w:eastAsia="宋体" w:hAnsi="宋体" w:cs="宋体" w:hint="eastAsia"/>
          <w:sz w:val="24"/>
        </w:rPr>
        <w:t>③</w:t>
      </w:r>
      <w:r w:rsidRPr="00B06F09">
        <w:rPr>
          <w:rFonts w:ascii="Times New Roman" w:eastAsia="宋体" w:hAnsi="宋体"/>
          <w:sz w:val="24"/>
        </w:rPr>
        <w:t>坚持和平发展道路</w:t>
      </w:r>
      <w:r w:rsidRPr="00B06F09">
        <w:rPr>
          <w:rFonts w:ascii="Times New Roman" w:eastAsia="宋体" w:hAnsi="宋体"/>
          <w:sz w:val="24"/>
        </w:rPr>
        <w:t>,</w:t>
      </w:r>
      <w:r w:rsidRPr="00B06F09">
        <w:rPr>
          <w:rFonts w:ascii="Times New Roman" w:eastAsia="宋体" w:hAnsi="宋体"/>
          <w:sz w:val="24"/>
        </w:rPr>
        <w:t>推动构建人类命运共同体</w:t>
      </w:r>
      <w:r w:rsidRPr="00B06F09">
        <w:rPr>
          <w:rFonts w:ascii="Times New Roman" w:eastAsia="宋体" w:hAnsi="宋体"/>
          <w:sz w:val="24"/>
        </w:rPr>
        <w:t>,</w:t>
      </w:r>
      <w:r w:rsidRPr="00B06F09">
        <w:rPr>
          <w:rFonts w:ascii="Times New Roman" w:eastAsia="宋体" w:hAnsi="宋体"/>
          <w:sz w:val="24"/>
        </w:rPr>
        <w:t>坚决反对霸权主义和强权政治</w:t>
      </w:r>
      <w:r w:rsidRPr="00B06F09">
        <w:rPr>
          <w:rFonts w:ascii="Times New Roman" w:eastAsia="宋体" w:hAnsi="宋体"/>
          <w:sz w:val="24"/>
        </w:rPr>
        <w:t>,</w:t>
      </w:r>
      <w:r w:rsidRPr="00B06F09">
        <w:rPr>
          <w:rFonts w:ascii="Times New Roman" w:eastAsia="宋体" w:hAnsi="宋体"/>
          <w:sz w:val="24"/>
        </w:rPr>
        <w:t>建立以和平共处五项原则为基础的国际新秩序。</w:t>
      </w:r>
    </w:p>
    <w:p w:rsidR="007A501C" w:rsidRPr="00B06F09" w:rsidRDefault="007A501C" w:rsidP="007A501C">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本题是措施类试题</w:t>
      </w:r>
      <w:r w:rsidRPr="00B06F09">
        <w:rPr>
          <w:rFonts w:ascii="Times New Roman" w:eastAsia="宋体" w:hAnsi="宋体"/>
          <w:sz w:val="24"/>
        </w:rPr>
        <w:t>,</w:t>
      </w:r>
      <w:r w:rsidRPr="00B06F09">
        <w:rPr>
          <w:rFonts w:ascii="Times New Roman" w:eastAsia="仿宋" w:hAnsi="仿宋"/>
          <w:sz w:val="24"/>
        </w:rPr>
        <w:t>针对当前美国</w:t>
      </w:r>
      <w:r w:rsidRPr="00B06F09">
        <w:rPr>
          <w:rFonts w:ascii="Times New Roman" w:eastAsia="宋体" w:hAnsi="Times New Roman" w:cs="Times New Roman"/>
          <w:sz w:val="24"/>
        </w:rPr>
        <w:t>“</w:t>
      </w:r>
      <w:r w:rsidRPr="00B06F09">
        <w:rPr>
          <w:rFonts w:ascii="Times New Roman" w:eastAsia="仿宋" w:hAnsi="仿宋"/>
          <w:sz w:val="24"/>
        </w:rPr>
        <w:t>逢中必反</w:t>
      </w:r>
      <w:r w:rsidRPr="00B06F09">
        <w:rPr>
          <w:rFonts w:ascii="Times New Roman" w:eastAsia="宋体" w:hAnsi="Times New Roman" w:cs="Times New Roman"/>
          <w:sz w:val="24"/>
        </w:rPr>
        <w:t>”</w:t>
      </w:r>
      <w:r w:rsidRPr="00B06F09">
        <w:rPr>
          <w:rFonts w:ascii="Times New Roman" w:eastAsia="仿宋" w:hAnsi="仿宋"/>
          <w:sz w:val="24"/>
        </w:rPr>
        <w:t>的反常政治氛围。我国首先需要维护本国国家利益</w:t>
      </w:r>
      <w:r w:rsidRPr="00B06F09">
        <w:rPr>
          <w:rFonts w:ascii="Times New Roman" w:eastAsia="宋体" w:hAnsi="宋体"/>
          <w:sz w:val="24"/>
        </w:rPr>
        <w:t>,</w:t>
      </w:r>
      <w:r w:rsidRPr="00B06F09">
        <w:rPr>
          <w:rFonts w:ascii="Times New Roman" w:eastAsia="仿宋" w:hAnsi="仿宋"/>
          <w:sz w:val="24"/>
        </w:rPr>
        <w:t>增强综合国力</w:t>
      </w:r>
      <w:r w:rsidRPr="00B06F09">
        <w:rPr>
          <w:rFonts w:ascii="Times New Roman" w:eastAsia="宋体" w:hAnsi="宋体"/>
          <w:sz w:val="24"/>
        </w:rPr>
        <w:t>,</w:t>
      </w:r>
      <w:r w:rsidRPr="00B06F09">
        <w:rPr>
          <w:rFonts w:ascii="Times New Roman" w:eastAsia="仿宋" w:hAnsi="仿宋"/>
          <w:sz w:val="24"/>
        </w:rPr>
        <w:t>坚决反对霸权主义和强权政治</w:t>
      </w:r>
      <w:r w:rsidRPr="00B06F09">
        <w:rPr>
          <w:rFonts w:ascii="Times New Roman" w:eastAsia="宋体" w:hAnsi="宋体"/>
          <w:sz w:val="24"/>
        </w:rPr>
        <w:t>;</w:t>
      </w:r>
      <w:r w:rsidRPr="00B06F09">
        <w:rPr>
          <w:rFonts w:ascii="Times New Roman" w:eastAsia="仿宋" w:hAnsi="仿宋"/>
          <w:sz w:val="24"/>
        </w:rPr>
        <w:t>其次</w:t>
      </w:r>
      <w:r w:rsidRPr="00B06F09">
        <w:rPr>
          <w:rFonts w:ascii="Times New Roman" w:eastAsia="宋体" w:hAnsi="宋体"/>
          <w:sz w:val="24"/>
        </w:rPr>
        <w:t>,</w:t>
      </w:r>
      <w:r w:rsidRPr="00B06F09">
        <w:rPr>
          <w:rFonts w:ascii="Times New Roman" w:eastAsia="仿宋" w:hAnsi="仿宋"/>
          <w:sz w:val="24"/>
        </w:rPr>
        <w:t>还需要坚持和平发展道路</w:t>
      </w:r>
      <w:r w:rsidRPr="00B06F09">
        <w:rPr>
          <w:rFonts w:ascii="Times New Roman" w:eastAsia="宋体" w:hAnsi="宋体"/>
          <w:sz w:val="24"/>
        </w:rPr>
        <w:t>,</w:t>
      </w:r>
      <w:r w:rsidRPr="00B06F09">
        <w:rPr>
          <w:rFonts w:ascii="Times New Roman" w:eastAsia="仿宋" w:hAnsi="仿宋"/>
          <w:sz w:val="24"/>
        </w:rPr>
        <w:t>推动构建人类命运共同体。</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6B32" w:rsidRDefault="002A6B32">
      <w:r>
        <w:separator/>
      </w:r>
    </w:p>
  </w:endnote>
  <w:endnote w:type="continuationSeparator" w:id="1">
    <w:p w:rsidR="002A6B32" w:rsidRDefault="002A6B3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6B32" w:rsidRDefault="002A6B32">
      <w:r>
        <w:separator/>
      </w:r>
    </w:p>
  </w:footnote>
  <w:footnote w:type="continuationSeparator" w:id="1">
    <w:p w:rsidR="002A6B32" w:rsidRDefault="002A6B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7A501C"/>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A6B32"/>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0112"/>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74318"/>
    <w:rsid w:val="00782962"/>
    <w:rsid w:val="00782D89"/>
    <w:rsid w:val="00783F8F"/>
    <w:rsid w:val="00793FB6"/>
    <w:rsid w:val="007A09C5"/>
    <w:rsid w:val="007A0B44"/>
    <w:rsid w:val="007A3CEF"/>
    <w:rsid w:val="007A501C"/>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47B3"/>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21ED6"/>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A501C"/>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7A501C"/>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1134F9-5563-4315-A9C7-930D74445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4</Pages>
  <Words>452</Words>
  <Characters>2579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2021-03-03T06:21:00Z</dcterms:created>
  <dcterms:modified xsi:type="dcterms:W3CDTF">2022-04-26T06:24:00Z</dcterms:modified>
</cp:coreProperties>
</file>